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74B9E" w:rsidRDefault="00C17D72" w:rsidP="00D74B9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29.06.2022</w:t>
      </w:r>
      <w:r w:rsidR="00D74B9E">
        <w:rPr>
          <w:rFonts w:ascii="Times New Roman" w:eastAsia="SimSun" w:hAnsi="Times New Roman"/>
          <w:sz w:val="28"/>
          <w:szCs w:val="28"/>
          <w:lang w:eastAsia="zh-CN"/>
        </w:rPr>
        <w:t xml:space="preserve"> года                                                                       № </w:t>
      </w:r>
      <w:r>
        <w:rPr>
          <w:rFonts w:ascii="Times New Roman" w:eastAsia="SimSun" w:hAnsi="Times New Roman"/>
          <w:sz w:val="28"/>
          <w:szCs w:val="28"/>
          <w:lang w:eastAsia="zh-CN"/>
        </w:rPr>
        <w:t>49</w:t>
      </w: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Бальзино</w:t>
      </w:r>
    </w:p>
    <w:p w:rsidR="00D74B9E" w:rsidRDefault="00D74B9E" w:rsidP="00D74B9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74B9E" w:rsidRDefault="00D74B9E" w:rsidP="00D74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устранении нарушений законодательства </w:t>
      </w:r>
    </w:p>
    <w:p w:rsidR="00D74B9E" w:rsidRPr="00321752" w:rsidRDefault="00D74B9E" w:rsidP="00D74B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D74B9E" w:rsidRDefault="00D74B9E" w:rsidP="00D74B9E">
      <w:pPr>
        <w:rPr>
          <w:rFonts w:ascii="Times New Roman" w:hAnsi="Times New Roman"/>
          <w:sz w:val="28"/>
          <w:szCs w:val="28"/>
        </w:rPr>
      </w:pPr>
    </w:p>
    <w:p w:rsidR="00D74B9E" w:rsidRDefault="00D74B9E" w:rsidP="00D74B9E">
      <w:pPr>
        <w:rPr>
          <w:rFonts w:ascii="Times New Roman" w:hAnsi="Times New Roman"/>
          <w:sz w:val="28"/>
          <w:szCs w:val="28"/>
        </w:rPr>
      </w:pPr>
    </w:p>
    <w:p w:rsidR="00D74B9E" w:rsidRPr="006229F9" w:rsidRDefault="00D74B9E" w:rsidP="00D74B9E">
      <w:pPr>
        <w:suppressAutoHyphens/>
        <w:spacing w:line="360" w:lineRule="exact"/>
        <w:rPr>
          <w:rFonts w:ascii="Times New Roman" w:hAnsi="Times New Roman"/>
          <w:bCs/>
          <w:sz w:val="28"/>
          <w:szCs w:val="28"/>
        </w:rPr>
      </w:pPr>
      <w:r w:rsidRPr="00B66D17">
        <w:rPr>
          <w:rFonts w:ascii="Times New Roman" w:hAnsi="Times New Roman"/>
          <w:sz w:val="28"/>
          <w:szCs w:val="28"/>
        </w:rPr>
        <w:t>Рассмотрев представление прокурат</w:t>
      </w:r>
      <w:r w:rsidR="00C17D72">
        <w:rPr>
          <w:rFonts w:ascii="Times New Roman" w:hAnsi="Times New Roman"/>
          <w:sz w:val="28"/>
          <w:szCs w:val="28"/>
        </w:rPr>
        <w:t xml:space="preserve">уры </w:t>
      </w:r>
      <w:proofErr w:type="spellStart"/>
      <w:r w:rsidR="00C17D72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C17D72">
        <w:rPr>
          <w:rFonts w:ascii="Times New Roman" w:hAnsi="Times New Roman"/>
          <w:sz w:val="28"/>
          <w:szCs w:val="28"/>
        </w:rPr>
        <w:t xml:space="preserve"> района от 14.06.2021 № 86-123-2022 «Об устранении нарушений законодательства</w:t>
      </w:r>
      <w:r w:rsidRPr="00B66D17">
        <w:rPr>
          <w:rFonts w:ascii="Times New Roman" w:hAnsi="Times New Roman"/>
          <w:sz w:val="28"/>
          <w:szCs w:val="28"/>
        </w:rPr>
        <w:t xml:space="preserve"> о против</w:t>
      </w:r>
      <w:r w:rsidR="00C17D72">
        <w:rPr>
          <w:rFonts w:ascii="Times New Roman" w:hAnsi="Times New Roman"/>
          <w:sz w:val="28"/>
          <w:szCs w:val="28"/>
        </w:rPr>
        <w:t>одействии коррупции</w:t>
      </w:r>
      <w:r>
        <w:rPr>
          <w:rFonts w:ascii="Times New Roman" w:hAnsi="Times New Roman"/>
          <w:sz w:val="28"/>
          <w:szCs w:val="28"/>
        </w:rPr>
        <w:t xml:space="preserve">» руководствуясь п. 7.1 ст. 40 Федерального закона от 06.10.2003 г № 131-ФЗ «Об общих принципах организации местного самоуправления в Российской Федерации», решением совета СП «Бальзино» от 31.05.2021 № 25 </w:t>
      </w:r>
      <w:r w:rsidRPr="006229F9">
        <w:rPr>
          <w:rFonts w:ascii="Times New Roman" w:hAnsi="Times New Roman"/>
          <w:bCs/>
          <w:sz w:val="28"/>
          <w:szCs w:val="28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СП «Бальзино»</w:t>
      </w:r>
    </w:p>
    <w:p w:rsidR="00D74B9E" w:rsidRDefault="00D74B9E" w:rsidP="00D74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74B9E" w:rsidRDefault="00D74B9E" w:rsidP="00D74B9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</w:t>
      </w:r>
      <w:r w:rsidR="00781E76">
        <w:rPr>
          <w:rFonts w:ascii="Times New Roman" w:hAnsi="Times New Roman"/>
          <w:sz w:val="28"/>
          <w:szCs w:val="28"/>
        </w:rPr>
        <w:t>имущественного характера за 2020</w:t>
      </w:r>
      <w:r w:rsidR="00C17D72">
        <w:rPr>
          <w:rFonts w:ascii="Times New Roman" w:hAnsi="Times New Roman"/>
          <w:sz w:val="28"/>
          <w:szCs w:val="28"/>
        </w:rPr>
        <w:t xml:space="preserve"> год депутату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«Бальзино» </w:t>
      </w:r>
      <w:r w:rsidR="00C17D72">
        <w:rPr>
          <w:rFonts w:ascii="Times New Roman" w:hAnsi="Times New Roman"/>
          <w:sz w:val="28"/>
          <w:szCs w:val="28"/>
        </w:rPr>
        <w:t>Павловой Наталье Владимировне</w:t>
      </w:r>
      <w:r>
        <w:rPr>
          <w:rFonts w:ascii="Times New Roman" w:hAnsi="Times New Roman"/>
          <w:sz w:val="28"/>
          <w:szCs w:val="28"/>
        </w:rPr>
        <w:t xml:space="preserve"> объявить предупреждение.</w:t>
      </w:r>
    </w:p>
    <w:p w:rsidR="00D74B9E" w:rsidRDefault="00D74B9E" w:rsidP="00D74B9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D74B9E" w:rsidRDefault="00D74B9E" w:rsidP="00D74B9E">
      <w:pPr>
        <w:rPr>
          <w:rFonts w:ascii="Times New Roman" w:hAnsi="Times New Roman"/>
          <w:sz w:val="28"/>
          <w:szCs w:val="28"/>
        </w:rPr>
      </w:pPr>
    </w:p>
    <w:p w:rsidR="00D74B9E" w:rsidRDefault="00D74B9E" w:rsidP="00D74B9E">
      <w:pPr>
        <w:rPr>
          <w:rFonts w:ascii="Times New Roman" w:hAnsi="Times New Roman"/>
          <w:sz w:val="28"/>
          <w:szCs w:val="28"/>
        </w:rPr>
      </w:pPr>
    </w:p>
    <w:p w:rsidR="00781E76" w:rsidRDefault="00781E76" w:rsidP="00D74B9E">
      <w:pPr>
        <w:rPr>
          <w:rFonts w:ascii="Times New Roman" w:hAnsi="Times New Roman"/>
          <w:sz w:val="28"/>
          <w:szCs w:val="28"/>
        </w:rPr>
      </w:pPr>
    </w:p>
    <w:p w:rsidR="00D74B9E" w:rsidRPr="00020A10" w:rsidRDefault="00D74B9E" w:rsidP="00D74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gramStart"/>
      <w:r>
        <w:rPr>
          <w:rFonts w:ascii="Times New Roman" w:hAnsi="Times New Roman"/>
          <w:sz w:val="28"/>
          <w:szCs w:val="28"/>
        </w:rPr>
        <w:t xml:space="preserve">Бальзино»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A15606" w:rsidRDefault="00A15606" w:rsidP="00A15606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sectPr w:rsidR="00A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F2367"/>
    <w:multiLevelType w:val="hybridMultilevel"/>
    <w:tmpl w:val="603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B0"/>
    <w:rsid w:val="000D73B0"/>
    <w:rsid w:val="00781E76"/>
    <w:rsid w:val="00A15606"/>
    <w:rsid w:val="00AD61FC"/>
    <w:rsid w:val="00C17D72"/>
    <w:rsid w:val="00D74B9E"/>
    <w:rsid w:val="00D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58D7-F362-4123-A0C1-8420B55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2022-10-05T06:00:00Z</dcterms:created>
  <dcterms:modified xsi:type="dcterms:W3CDTF">2022-10-05T06:00:00Z</dcterms:modified>
</cp:coreProperties>
</file>