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8F" w:rsidRPr="00BC238F" w:rsidRDefault="00BC238F" w:rsidP="00BC23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A6A00" w:rsidRPr="007A68D4" w:rsidRDefault="007A68D4" w:rsidP="007A68D4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8D4">
        <w:rPr>
          <w:rFonts w:ascii="Times New Roman" w:hAnsi="Times New Roman" w:cs="Times New Roman"/>
          <w:sz w:val="28"/>
          <w:szCs w:val="28"/>
        </w:rPr>
        <w:t>Администрация сельского поселения «Бальзино»</w:t>
      </w:r>
    </w:p>
    <w:p w:rsidR="007A68D4" w:rsidRPr="007A68D4" w:rsidRDefault="007A68D4" w:rsidP="007A68D4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8D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A68D4" w:rsidRDefault="007A68D4" w:rsidP="007A68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8D4" w:rsidRPr="007A68D4" w:rsidRDefault="007A68D4" w:rsidP="007A68D4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8D4">
        <w:rPr>
          <w:rFonts w:ascii="Times New Roman" w:hAnsi="Times New Roman" w:cs="Times New Roman"/>
          <w:sz w:val="28"/>
          <w:szCs w:val="28"/>
        </w:rPr>
        <w:t>.07.2017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C238F">
        <w:rPr>
          <w:rFonts w:ascii="Times New Roman" w:hAnsi="Times New Roman" w:cs="Times New Roman"/>
          <w:sz w:val="28"/>
          <w:szCs w:val="28"/>
        </w:rPr>
        <w:t xml:space="preserve">            №</w:t>
      </w:r>
    </w:p>
    <w:p w:rsidR="007A68D4" w:rsidRDefault="007A68D4" w:rsidP="007A68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8D4" w:rsidRPr="007A68D4" w:rsidRDefault="007A68D4" w:rsidP="007A68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A68D4">
        <w:rPr>
          <w:rFonts w:ascii="Times New Roman" w:hAnsi="Times New Roman" w:cs="Times New Roman"/>
          <w:sz w:val="28"/>
          <w:szCs w:val="28"/>
        </w:rPr>
        <w:t>. Бальзино</w:t>
      </w:r>
    </w:p>
    <w:p w:rsidR="007A68D4" w:rsidRPr="007A68D4" w:rsidRDefault="007A68D4">
      <w:pPr>
        <w:rPr>
          <w:rFonts w:ascii="Times New Roman" w:hAnsi="Times New Roman" w:cs="Times New Roman"/>
          <w:sz w:val="28"/>
          <w:szCs w:val="28"/>
        </w:rPr>
      </w:pPr>
    </w:p>
    <w:p w:rsidR="007A68D4" w:rsidRPr="007A68D4" w:rsidRDefault="007A68D4" w:rsidP="007A68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8D4">
        <w:rPr>
          <w:rFonts w:ascii="Times New Roman" w:hAnsi="Times New Roman" w:cs="Times New Roman"/>
          <w:sz w:val="28"/>
          <w:szCs w:val="28"/>
        </w:rPr>
        <w:t>Об отмене ранее принятого постановления администрации</w:t>
      </w:r>
    </w:p>
    <w:p w:rsidR="007A68D4" w:rsidRPr="007A68D4" w:rsidRDefault="007A68D4" w:rsidP="007A68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8D4">
        <w:rPr>
          <w:rFonts w:ascii="Times New Roman" w:hAnsi="Times New Roman" w:cs="Times New Roman"/>
          <w:sz w:val="28"/>
          <w:szCs w:val="28"/>
        </w:rPr>
        <w:t>СП «Бальзино» №11 от 18.04.2016</w:t>
      </w:r>
    </w:p>
    <w:p w:rsidR="007A68D4" w:rsidRDefault="007A68D4" w:rsidP="007A6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8D4" w:rsidRPr="007A68D4" w:rsidRDefault="007A68D4" w:rsidP="007A68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D4">
        <w:rPr>
          <w:rFonts w:ascii="Times New Roman" w:hAnsi="Times New Roman" w:cs="Times New Roman"/>
          <w:sz w:val="28"/>
          <w:szCs w:val="28"/>
        </w:rPr>
        <w:t>На основании экспертного заключения Администрации Губернатора Забайкальского края № ЭЗ-168 от 14.04.2017 г.</w:t>
      </w:r>
    </w:p>
    <w:p w:rsidR="007A68D4" w:rsidRDefault="007A68D4" w:rsidP="007A68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8D4" w:rsidRPr="007A68D4" w:rsidRDefault="007A68D4" w:rsidP="007A68D4">
      <w:pPr>
        <w:jc w:val="both"/>
        <w:rPr>
          <w:rFonts w:ascii="Times New Roman" w:hAnsi="Times New Roman" w:cs="Times New Roman"/>
          <w:sz w:val="28"/>
          <w:szCs w:val="28"/>
        </w:rPr>
      </w:pPr>
      <w:r w:rsidRPr="007A68D4">
        <w:rPr>
          <w:rFonts w:ascii="Times New Roman" w:hAnsi="Times New Roman" w:cs="Times New Roman"/>
          <w:sz w:val="28"/>
          <w:szCs w:val="28"/>
        </w:rPr>
        <w:t>ПОСТАНОВЛЯЮ</w:t>
      </w:r>
    </w:p>
    <w:p w:rsidR="007A68D4" w:rsidRPr="007A68D4" w:rsidRDefault="007A68D4" w:rsidP="007A68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68D4">
        <w:rPr>
          <w:rFonts w:ascii="Times New Roman" w:hAnsi="Times New Roman" w:cs="Times New Roman"/>
          <w:sz w:val="28"/>
          <w:szCs w:val="28"/>
        </w:rPr>
        <w:t>Отменить ранее принятое постановление администрации сельского поселения «Бальзино» за №11 от 18.04.2016 «Об утверждении порядка учета сельскохозяйственных животных на территории сельского поселения «Бальзино»».</w:t>
      </w:r>
    </w:p>
    <w:p w:rsidR="007A68D4" w:rsidRPr="007A68D4" w:rsidRDefault="007A68D4" w:rsidP="007A68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68D4">
        <w:rPr>
          <w:rFonts w:ascii="Times New Roman" w:hAnsi="Times New Roman" w:cs="Times New Roman"/>
          <w:sz w:val="28"/>
          <w:szCs w:val="28"/>
        </w:rPr>
        <w:t>Данное постановление разместить на официальном сайте администрации сельского поселения «Бальзино»</w:t>
      </w:r>
      <w:r>
        <w:rPr>
          <w:rFonts w:ascii="Times New Roman" w:hAnsi="Times New Roman" w:cs="Times New Roman"/>
          <w:sz w:val="28"/>
          <w:szCs w:val="28"/>
        </w:rPr>
        <w:t xml:space="preserve"> и на</w:t>
      </w:r>
      <w:r w:rsidRPr="007A68D4">
        <w:rPr>
          <w:rFonts w:ascii="Times New Roman" w:hAnsi="Times New Roman" w:cs="Times New Roman"/>
          <w:sz w:val="28"/>
          <w:szCs w:val="28"/>
        </w:rPr>
        <w:t>править в краевой регистр.</w:t>
      </w:r>
    </w:p>
    <w:p w:rsidR="007A68D4" w:rsidRPr="007A68D4" w:rsidRDefault="007A68D4" w:rsidP="007A68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8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68D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A68D4" w:rsidRPr="007A68D4" w:rsidRDefault="007A68D4" w:rsidP="007A68D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A68D4" w:rsidRPr="007A68D4" w:rsidRDefault="007A68D4" w:rsidP="007A68D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A68D4" w:rsidRPr="007A68D4" w:rsidRDefault="007A68D4" w:rsidP="007A68D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A68D4" w:rsidRPr="007A68D4" w:rsidRDefault="007A68D4" w:rsidP="007A68D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A68D4" w:rsidRPr="007A68D4" w:rsidRDefault="007A68D4" w:rsidP="007A68D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A68D4">
        <w:rPr>
          <w:rFonts w:ascii="Times New Roman" w:hAnsi="Times New Roman" w:cs="Times New Roman"/>
          <w:sz w:val="28"/>
          <w:szCs w:val="28"/>
        </w:rPr>
        <w:t xml:space="preserve">Глава СП «Бальзино»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A68D4">
        <w:rPr>
          <w:rFonts w:ascii="Times New Roman" w:hAnsi="Times New Roman" w:cs="Times New Roman"/>
          <w:sz w:val="28"/>
          <w:szCs w:val="28"/>
        </w:rPr>
        <w:t xml:space="preserve">    Е.С. Иванова</w:t>
      </w:r>
    </w:p>
    <w:sectPr w:rsidR="007A68D4" w:rsidRPr="007A68D4" w:rsidSect="004A6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A4479"/>
    <w:multiLevelType w:val="hybridMultilevel"/>
    <w:tmpl w:val="4E6C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329FE"/>
    <w:multiLevelType w:val="hybridMultilevel"/>
    <w:tmpl w:val="2DE6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8D4"/>
    <w:rsid w:val="001479C0"/>
    <w:rsid w:val="00317CED"/>
    <w:rsid w:val="004A6A00"/>
    <w:rsid w:val="007A68D4"/>
    <w:rsid w:val="00AF498D"/>
    <w:rsid w:val="00B61F7A"/>
    <w:rsid w:val="00BC238F"/>
    <w:rsid w:val="00BF5405"/>
    <w:rsid w:val="00E46EB7"/>
    <w:rsid w:val="00E517F3"/>
    <w:rsid w:val="00F51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8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2017-07-05T04:47:00Z</cp:lastPrinted>
  <dcterms:created xsi:type="dcterms:W3CDTF">2018-03-20T03:41:00Z</dcterms:created>
  <dcterms:modified xsi:type="dcterms:W3CDTF">2018-03-20T03:41:00Z</dcterms:modified>
</cp:coreProperties>
</file>