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 г                                                                                           №89</w:t>
      </w:r>
    </w:p>
    <w:p w:rsidR="000601B5" w:rsidRPr="005F2CE6" w:rsidRDefault="000601B5" w:rsidP="0006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выплаты ежемесячной денежной компенсации </w:t>
      </w:r>
      <w:proofErr w:type="gramStart"/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 Совета</w:t>
      </w:r>
      <w:proofErr w:type="gramEnd"/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не работающих на постоянной основе</w:t>
      </w:r>
    </w:p>
    <w:p w:rsidR="000601B5" w:rsidRPr="005F2CE6" w:rsidRDefault="000601B5" w:rsidP="0006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Закона Забайкальского края от 24 декабря 2010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455-ЗЗК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самоуправления»,Совет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выплаты ежемесячной денежной компенсации председателю и делопроизводителю, не работающих на постоянной основе.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Расходы, связанные с выплатой ежемесячной денежной компенсации председателю Совета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осуществить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 01.01.2018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пределах ассигнований, предусмотренных бюджетом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работающих на постоянной основе.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подписания.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обнародовать на официальном сайте Администрации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решения возложить на председателя Совета СП «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B5" w:rsidRPr="005F2CE6" w:rsidRDefault="000601B5" w:rsidP="0006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01B5" w:rsidRDefault="000601B5" w:rsidP="000601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Е.С.Иванова</w:t>
      </w:r>
      <w:proofErr w:type="spellEnd"/>
    </w:p>
    <w:p w:rsidR="005578F1" w:rsidRPr="00B84155" w:rsidRDefault="005578F1" w:rsidP="005578F1">
      <w:pPr>
        <w:pStyle w:val="a5"/>
        <w:tabs>
          <w:tab w:val="left" w:pos="0"/>
        </w:tabs>
        <w:spacing w:before="120"/>
        <w:jc w:val="right"/>
        <w:rPr>
          <w:szCs w:val="28"/>
        </w:rPr>
      </w:pPr>
      <w:r w:rsidRPr="00B84155">
        <w:rPr>
          <w:szCs w:val="28"/>
        </w:rPr>
        <w:lastRenderedPageBreak/>
        <w:t>Утверждено Решением Совета</w:t>
      </w:r>
    </w:p>
    <w:p w:rsidR="005578F1" w:rsidRPr="00B84155" w:rsidRDefault="00A05687" w:rsidP="005578F1">
      <w:pPr>
        <w:pStyle w:val="a5"/>
        <w:tabs>
          <w:tab w:val="left" w:pos="0"/>
        </w:tabs>
        <w:spacing w:before="120"/>
        <w:jc w:val="right"/>
        <w:rPr>
          <w:szCs w:val="28"/>
        </w:rPr>
      </w:pPr>
      <w:r>
        <w:rPr>
          <w:szCs w:val="28"/>
        </w:rPr>
        <w:t>От 26 декабря</w:t>
      </w:r>
      <w:r w:rsidR="00FC61D8">
        <w:rPr>
          <w:szCs w:val="28"/>
        </w:rPr>
        <w:t xml:space="preserve"> 2017 г. №89</w:t>
      </w:r>
      <w:bookmarkStart w:id="0" w:name="_GoBack"/>
      <w:bookmarkEnd w:id="0"/>
    </w:p>
    <w:p w:rsidR="005578F1" w:rsidRPr="00B84155" w:rsidRDefault="005578F1" w:rsidP="005578F1">
      <w:pPr>
        <w:pStyle w:val="a5"/>
        <w:tabs>
          <w:tab w:val="left" w:pos="0"/>
        </w:tabs>
        <w:spacing w:before="120"/>
        <w:jc w:val="center"/>
        <w:rPr>
          <w:szCs w:val="28"/>
        </w:rPr>
      </w:pPr>
      <w:r w:rsidRPr="00B84155">
        <w:rPr>
          <w:szCs w:val="28"/>
        </w:rPr>
        <w:t>Положение о порядке выплаты ежемесячной денежной компенсаци</w:t>
      </w:r>
      <w:r w:rsidR="00A05687">
        <w:rPr>
          <w:szCs w:val="28"/>
        </w:rPr>
        <w:t>и Председателю Совета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», не работающего на постоянной основе</w:t>
      </w:r>
    </w:p>
    <w:p w:rsidR="005578F1" w:rsidRPr="00B84155" w:rsidRDefault="005578F1" w:rsidP="005578F1">
      <w:pPr>
        <w:pStyle w:val="a5"/>
        <w:numPr>
          <w:ilvl w:val="0"/>
          <w:numId w:val="1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t>ОБЩИЕ ПОЛОЖЕНИЯ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 xml:space="preserve">Настоящее положение разработано в соответствии с Законом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6 октября 2003 года </w:t>
      </w:r>
      <w:r w:rsidRPr="00B84155">
        <w:rPr>
          <w:szCs w:val="28"/>
          <w:lang w:val="en-US"/>
        </w:rPr>
        <w:t>N</w:t>
      </w:r>
      <w:r w:rsidRPr="00B84155">
        <w:rPr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Настоящее Положение определяет порядок выплаты денежной компенсации председателю Совета за выполнение своих обязанност</w:t>
      </w:r>
      <w:r w:rsidR="00A05687">
        <w:rPr>
          <w:szCs w:val="28"/>
        </w:rPr>
        <w:t>ей перед избирателями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Выплаты проводятся с целью повышения эффективности работы и ответственности председателя Совета за выполнение своих обязанност</w:t>
      </w:r>
      <w:r w:rsidR="00A05687">
        <w:rPr>
          <w:szCs w:val="28"/>
        </w:rPr>
        <w:t>ей перед избирателями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 xml:space="preserve">Настоящее Положение действует до его отмены или до принятия данного Положения в новой </w:t>
      </w:r>
      <w:proofErr w:type="gramStart"/>
      <w:r w:rsidRPr="00B84155">
        <w:rPr>
          <w:szCs w:val="28"/>
        </w:rPr>
        <w:t>редакции .</w:t>
      </w:r>
      <w:proofErr w:type="gramEnd"/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Все вопросы, связанные с выплатой денежной компенсации председателю Совета, не урегулированные настоящим Положением, решаются</w:t>
      </w:r>
      <w:r w:rsidR="00A05687">
        <w:rPr>
          <w:szCs w:val="28"/>
        </w:rPr>
        <w:t xml:space="preserve"> на заседаниях Совета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».</w:t>
      </w:r>
    </w:p>
    <w:p w:rsidR="005578F1" w:rsidRPr="00B84155" w:rsidRDefault="005578F1" w:rsidP="005578F1">
      <w:pPr>
        <w:pStyle w:val="a5"/>
        <w:numPr>
          <w:ilvl w:val="0"/>
          <w:numId w:val="1"/>
        </w:numPr>
        <w:tabs>
          <w:tab w:val="left" w:pos="0"/>
        </w:tabs>
        <w:spacing w:before="120"/>
        <w:jc w:val="left"/>
        <w:rPr>
          <w:szCs w:val="28"/>
        </w:rPr>
      </w:pPr>
      <w:r w:rsidRPr="00B84155">
        <w:rPr>
          <w:szCs w:val="28"/>
        </w:rPr>
        <w:t>ОСНОВАНИЯ ДЛЯ ВЫПЛАТЫ ЕЖЕМЕСЯЧНОЙ ДЕНЕЖНОЙ КОМПЕНСАЦИИ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Ежемесячная денежная компенсация выплачивается для возмещения:</w:t>
      </w:r>
    </w:p>
    <w:p w:rsidR="005578F1" w:rsidRPr="00B84155" w:rsidRDefault="005578F1" w:rsidP="005578F1">
      <w:pPr>
        <w:pStyle w:val="a5"/>
        <w:tabs>
          <w:tab w:val="left" w:pos="0"/>
        </w:tabs>
        <w:spacing w:before="120"/>
        <w:ind w:firstLine="567"/>
        <w:rPr>
          <w:szCs w:val="28"/>
        </w:rPr>
      </w:pPr>
      <w:r w:rsidRPr="00B84155">
        <w:rPr>
          <w:szCs w:val="28"/>
        </w:rPr>
        <w:t>- Председателю Совета расходов по организации деятельности возглавляемого им органа местного самоуправления и расходов, связанных с депутатской деятельностью.</w:t>
      </w:r>
    </w:p>
    <w:p w:rsidR="005578F1" w:rsidRPr="00B84155" w:rsidRDefault="005578F1" w:rsidP="005578F1">
      <w:pPr>
        <w:pStyle w:val="a5"/>
        <w:tabs>
          <w:tab w:val="left" w:pos="0"/>
        </w:tabs>
        <w:spacing w:before="120"/>
        <w:ind w:firstLine="567"/>
        <w:rPr>
          <w:szCs w:val="28"/>
        </w:rPr>
      </w:pPr>
      <w:r w:rsidRPr="00B84155">
        <w:rPr>
          <w:szCs w:val="28"/>
        </w:rPr>
        <w:t xml:space="preserve">В расходы по организации </w:t>
      </w:r>
      <w:proofErr w:type="gramStart"/>
      <w:r w:rsidRPr="00B84155">
        <w:rPr>
          <w:szCs w:val="28"/>
        </w:rPr>
        <w:t>деятельности  возглавляемого</w:t>
      </w:r>
      <w:proofErr w:type="gramEnd"/>
      <w:r w:rsidRPr="00B84155">
        <w:rPr>
          <w:szCs w:val="28"/>
        </w:rPr>
        <w:t xml:space="preserve"> им органа местного самоуправления и расходы по депутатской деятельности входят:</w:t>
      </w:r>
    </w:p>
    <w:p w:rsidR="005578F1" w:rsidRPr="00B84155" w:rsidRDefault="005578F1" w:rsidP="005578F1">
      <w:pPr>
        <w:pStyle w:val="a5"/>
        <w:numPr>
          <w:ilvl w:val="0"/>
          <w:numId w:val="2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t>транспортные расходы, в том числе связанные с использованием личных автомобилей (затраты на горюче-смазочные материалы, техническое обслуживание и текущий ремонт) или арендованных автомобилей;</w:t>
      </w:r>
    </w:p>
    <w:p w:rsidR="005578F1" w:rsidRPr="00B84155" w:rsidRDefault="005578F1" w:rsidP="005578F1">
      <w:pPr>
        <w:pStyle w:val="a5"/>
        <w:numPr>
          <w:ilvl w:val="0"/>
          <w:numId w:val="2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t>на почтовые, телефонные услуги, включая мобильную связь, канцелярские товары, размещение материалов в средствах массовой информации о работе депутата;</w:t>
      </w:r>
    </w:p>
    <w:p w:rsidR="005578F1" w:rsidRPr="00B84155" w:rsidRDefault="005578F1" w:rsidP="005578F1">
      <w:pPr>
        <w:pStyle w:val="a5"/>
        <w:numPr>
          <w:ilvl w:val="0"/>
          <w:numId w:val="2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lastRenderedPageBreak/>
        <w:t>расходы, связанные с проведением собраний избирателей и праздничных мероприятий;</w:t>
      </w:r>
    </w:p>
    <w:p w:rsidR="005578F1" w:rsidRPr="00B84155" w:rsidRDefault="005578F1" w:rsidP="005578F1">
      <w:pPr>
        <w:pStyle w:val="a5"/>
        <w:numPr>
          <w:ilvl w:val="0"/>
          <w:numId w:val="2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t>расходы для приобретения подарков и цветов для участия в мероприятиях, связанных с депутатской деятельностью;</w:t>
      </w:r>
    </w:p>
    <w:p w:rsidR="005578F1" w:rsidRPr="00B84155" w:rsidRDefault="005578F1" w:rsidP="005578F1">
      <w:pPr>
        <w:pStyle w:val="a5"/>
        <w:numPr>
          <w:ilvl w:val="0"/>
          <w:numId w:val="2"/>
        </w:numPr>
        <w:tabs>
          <w:tab w:val="left" w:pos="0"/>
        </w:tabs>
        <w:spacing w:before="120"/>
        <w:rPr>
          <w:szCs w:val="28"/>
        </w:rPr>
      </w:pPr>
      <w:r w:rsidRPr="00B84155">
        <w:rPr>
          <w:szCs w:val="28"/>
        </w:rPr>
        <w:t>иные расходы в соответствии с действующим законодательством.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Выплата ежемесячной денежной компенсации Председателю Совета осуществ</w:t>
      </w:r>
      <w:r w:rsidR="00A05687">
        <w:rPr>
          <w:szCs w:val="28"/>
        </w:rPr>
        <w:t>ляется администрацией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 в день, установленный для выплаты заработной платы раб</w:t>
      </w:r>
      <w:r w:rsidR="00A05687">
        <w:rPr>
          <w:szCs w:val="28"/>
        </w:rPr>
        <w:t>отникам администрации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 в размере не более 10 процентов денежного содержани</w:t>
      </w:r>
      <w:r w:rsidR="00A05687">
        <w:rPr>
          <w:szCs w:val="28"/>
        </w:rPr>
        <w:t>я главы администрации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 в месяц.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 xml:space="preserve">  Расходы, связанные с выплатой ежемесячной денежной компенсации, осуществляются за счет средств бюджета С</w:t>
      </w:r>
      <w:r w:rsidR="00A05687">
        <w:rPr>
          <w:szCs w:val="28"/>
        </w:rPr>
        <w:t>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 в пределах сумм, предусмотренных на эти</w:t>
      </w:r>
      <w:r w:rsidR="00A05687">
        <w:rPr>
          <w:szCs w:val="28"/>
        </w:rPr>
        <w:t xml:space="preserve"> цели решением Совета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 о бюджете на соответствующий финансовый год через бухг</w:t>
      </w:r>
      <w:r w:rsidR="00A05687">
        <w:rPr>
          <w:szCs w:val="28"/>
        </w:rPr>
        <w:t>алтерию администрации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 xml:space="preserve">Выплата компенсации осуществляется в соответствии с настоящим Положением, на основании </w:t>
      </w:r>
      <w:proofErr w:type="gramStart"/>
      <w:r w:rsidRPr="00B84155">
        <w:rPr>
          <w:szCs w:val="28"/>
        </w:rPr>
        <w:t>распоряжения</w:t>
      </w:r>
      <w:r w:rsidR="00A05687">
        <w:rPr>
          <w:szCs w:val="28"/>
        </w:rPr>
        <w:t xml:space="preserve">  Главы</w:t>
      </w:r>
      <w:proofErr w:type="gramEnd"/>
      <w:r w:rsidR="00A05687">
        <w:rPr>
          <w:szCs w:val="28"/>
        </w:rPr>
        <w:t xml:space="preserve"> администрации СП «</w:t>
      </w:r>
      <w:proofErr w:type="spellStart"/>
      <w:r w:rsidR="00A05687">
        <w:rPr>
          <w:szCs w:val="28"/>
        </w:rPr>
        <w:t>Бальзино</w:t>
      </w:r>
      <w:proofErr w:type="spellEnd"/>
      <w:r w:rsidRPr="00B84155">
        <w:rPr>
          <w:szCs w:val="28"/>
        </w:rPr>
        <w:t>», при наличии заявления председателя Совета о выплате компенсации, которое подается один раз на весь период полномочий Председателя Совета на им</w:t>
      </w:r>
      <w:r w:rsidR="00AD0C48">
        <w:rPr>
          <w:szCs w:val="28"/>
        </w:rPr>
        <w:t>я Главы администрации СП «</w:t>
      </w:r>
      <w:proofErr w:type="spellStart"/>
      <w:r w:rsidR="00AD0C48">
        <w:rPr>
          <w:szCs w:val="28"/>
        </w:rPr>
        <w:t>Бальзино</w:t>
      </w:r>
      <w:proofErr w:type="spellEnd"/>
      <w:r w:rsidRPr="00B84155">
        <w:rPr>
          <w:szCs w:val="28"/>
        </w:rPr>
        <w:t>». В заявлении указываются реквизиты банковского счета депутата, на который будет производиться перечисление компенсации.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Главный бу</w:t>
      </w:r>
      <w:r w:rsidR="00AD0C48">
        <w:rPr>
          <w:szCs w:val="28"/>
        </w:rPr>
        <w:t>хгалтер администрации СП «</w:t>
      </w:r>
      <w:proofErr w:type="spellStart"/>
      <w:r w:rsidR="00AD0C48">
        <w:rPr>
          <w:szCs w:val="28"/>
        </w:rPr>
        <w:t>Бальзино</w:t>
      </w:r>
      <w:proofErr w:type="spellEnd"/>
      <w:r w:rsidRPr="00B84155">
        <w:rPr>
          <w:szCs w:val="28"/>
        </w:rPr>
        <w:t>» производит расчет суммы компенсации и ее перечисление на банковский счет, указанный в заявлении председателя о выплате компенсации.</w:t>
      </w:r>
    </w:p>
    <w:p w:rsidR="005578F1" w:rsidRPr="00B84155" w:rsidRDefault="005578F1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 w:rsidRPr="00B84155">
        <w:rPr>
          <w:szCs w:val="28"/>
        </w:rPr>
        <w:t>Компенсация назначается без подтверждающих документов.</w:t>
      </w:r>
    </w:p>
    <w:p w:rsidR="005578F1" w:rsidRPr="00B84155" w:rsidRDefault="00AD0C48" w:rsidP="005578F1">
      <w:pPr>
        <w:pStyle w:val="a5"/>
        <w:numPr>
          <w:ilvl w:val="1"/>
          <w:numId w:val="1"/>
        </w:numPr>
        <w:tabs>
          <w:tab w:val="left" w:pos="0"/>
        </w:tabs>
        <w:spacing w:before="120"/>
        <w:ind w:left="0" w:firstLine="567"/>
        <w:rPr>
          <w:szCs w:val="28"/>
        </w:rPr>
      </w:pPr>
      <w:r>
        <w:rPr>
          <w:szCs w:val="28"/>
        </w:rPr>
        <w:t>Председатель Совета СП «</w:t>
      </w:r>
      <w:proofErr w:type="spellStart"/>
      <w:r>
        <w:rPr>
          <w:szCs w:val="28"/>
        </w:rPr>
        <w:t>Бальзино</w:t>
      </w:r>
      <w:proofErr w:type="spellEnd"/>
      <w:r w:rsidR="005578F1" w:rsidRPr="00B84155">
        <w:rPr>
          <w:szCs w:val="28"/>
        </w:rPr>
        <w:t>» вправе отказаться от получения компенсационных выплат.</w:t>
      </w:r>
    </w:p>
    <w:p w:rsidR="005578F1" w:rsidRPr="00B84155" w:rsidRDefault="005578F1" w:rsidP="005578F1">
      <w:pPr>
        <w:pStyle w:val="a5"/>
        <w:tabs>
          <w:tab w:val="left" w:pos="0"/>
        </w:tabs>
        <w:spacing w:before="120"/>
        <w:ind w:firstLine="567"/>
        <w:rPr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AD0C48" w:rsidRDefault="00AD0C48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4155">
        <w:rPr>
          <w:rFonts w:ascii="Times New Roman" w:hAnsi="Times New Roman" w:cs="Times New Roman"/>
          <w:sz w:val="28"/>
          <w:szCs w:val="28"/>
        </w:rPr>
        <w:tab/>
      </w:r>
      <w:r w:rsidRPr="00B84155">
        <w:rPr>
          <w:rFonts w:ascii="Times New Roman" w:hAnsi="Times New Roman" w:cs="Times New Roman"/>
          <w:sz w:val="28"/>
          <w:szCs w:val="28"/>
        </w:rPr>
        <w:tab/>
      </w:r>
      <w:r w:rsidRPr="00B84155">
        <w:rPr>
          <w:rFonts w:ascii="Times New Roman" w:hAnsi="Times New Roman" w:cs="Times New Roman"/>
          <w:sz w:val="28"/>
          <w:szCs w:val="28"/>
        </w:rPr>
        <w:tab/>
      </w:r>
      <w:r w:rsidRPr="00B84155">
        <w:rPr>
          <w:rFonts w:ascii="Times New Roman" w:hAnsi="Times New Roman" w:cs="Times New Roman"/>
          <w:sz w:val="28"/>
          <w:szCs w:val="28"/>
        </w:rPr>
        <w:tab/>
      </w:r>
      <w:r w:rsidRPr="00B84155">
        <w:rPr>
          <w:rFonts w:ascii="Times New Roman" w:hAnsi="Times New Roman" w:cs="Times New Roman"/>
          <w:sz w:val="28"/>
          <w:szCs w:val="28"/>
        </w:rPr>
        <w:tab/>
        <w:t>Приложение к Положению</w:t>
      </w: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AD0C48" w:rsidP="00557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5578F1" w:rsidRPr="00B84155">
        <w:rPr>
          <w:rFonts w:ascii="Times New Roman" w:hAnsi="Times New Roman" w:cs="Times New Roman"/>
          <w:sz w:val="28"/>
          <w:szCs w:val="28"/>
        </w:rPr>
        <w:t>»</w:t>
      </w: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>от председателя Совета СП «</w:t>
      </w:r>
      <w:proofErr w:type="spellStart"/>
      <w:r w:rsidR="00AD0C4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B84155">
        <w:rPr>
          <w:rFonts w:ascii="Times New Roman" w:hAnsi="Times New Roman" w:cs="Times New Roman"/>
          <w:sz w:val="28"/>
          <w:szCs w:val="28"/>
        </w:rPr>
        <w:t>»</w:t>
      </w: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>(ФИО)</w:t>
      </w: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>Заявление</w:t>
      </w:r>
    </w:p>
    <w:p w:rsidR="005578F1" w:rsidRPr="00B84155" w:rsidRDefault="005578F1" w:rsidP="00AD0C48">
      <w:pPr>
        <w:jc w:val="both"/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 xml:space="preserve">   </w:t>
      </w:r>
      <w:r w:rsidR="00AD0C48">
        <w:rPr>
          <w:rFonts w:ascii="Times New Roman" w:hAnsi="Times New Roman" w:cs="Times New Roman"/>
          <w:sz w:val="28"/>
          <w:szCs w:val="28"/>
        </w:rPr>
        <w:tab/>
      </w:r>
      <w:r w:rsidRPr="00B84155">
        <w:rPr>
          <w:rFonts w:ascii="Times New Roman" w:hAnsi="Times New Roman" w:cs="Times New Roman"/>
          <w:sz w:val="28"/>
          <w:szCs w:val="28"/>
        </w:rPr>
        <w:t>В соответствие с Положением о порядке выплаты ежемесячной денежной компенсаци</w:t>
      </w:r>
      <w:r w:rsidR="00AD0C48">
        <w:rPr>
          <w:rFonts w:ascii="Times New Roman" w:hAnsi="Times New Roman" w:cs="Times New Roman"/>
          <w:sz w:val="28"/>
          <w:szCs w:val="28"/>
        </w:rPr>
        <w:t>и Председателю Совета СП «</w:t>
      </w:r>
      <w:proofErr w:type="spellStart"/>
      <w:r w:rsidR="00AD0C4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B84155">
        <w:rPr>
          <w:rFonts w:ascii="Times New Roman" w:hAnsi="Times New Roman" w:cs="Times New Roman"/>
          <w:sz w:val="28"/>
          <w:szCs w:val="28"/>
        </w:rPr>
        <w:t>», не работающему на постоянной основе, утвержденным решением Совета от _____2017 года №___, прошу выплатить мне денежную компенсацию ________</w:t>
      </w:r>
      <w:proofErr w:type="gramStart"/>
      <w:r w:rsidRPr="00B84155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Pr="00B84155">
        <w:rPr>
          <w:rFonts w:ascii="Times New Roman" w:hAnsi="Times New Roman" w:cs="Times New Roman"/>
          <w:sz w:val="28"/>
          <w:szCs w:val="28"/>
        </w:rPr>
        <w:t>сумма прописью)  на счет ______________.</w:t>
      </w: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0C48">
        <w:rPr>
          <w:rFonts w:ascii="Times New Roman" w:hAnsi="Times New Roman" w:cs="Times New Roman"/>
          <w:sz w:val="28"/>
          <w:szCs w:val="28"/>
        </w:rPr>
        <w:t>Совета СП «</w:t>
      </w:r>
      <w:proofErr w:type="spellStart"/>
      <w:proofErr w:type="gramStart"/>
      <w:r w:rsidR="00AD0C48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AD0C48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AD0C48">
        <w:rPr>
          <w:rFonts w:ascii="Times New Roman" w:hAnsi="Times New Roman" w:cs="Times New Roman"/>
          <w:sz w:val="28"/>
          <w:szCs w:val="28"/>
        </w:rPr>
        <w:t>_</w:t>
      </w:r>
      <w:r w:rsidRPr="00B84155">
        <w:rPr>
          <w:rFonts w:ascii="Times New Roman" w:hAnsi="Times New Roman" w:cs="Times New Roman"/>
          <w:sz w:val="28"/>
          <w:szCs w:val="28"/>
        </w:rPr>
        <w:t>___(Подпись)_____________(Ф.И.О.)</w:t>
      </w: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  <w:r w:rsidRPr="00B84155">
        <w:rPr>
          <w:rFonts w:ascii="Times New Roman" w:hAnsi="Times New Roman" w:cs="Times New Roman"/>
          <w:sz w:val="28"/>
          <w:szCs w:val="28"/>
        </w:rPr>
        <w:t>Дата______________</w:t>
      </w: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Pr="00B84155" w:rsidRDefault="005578F1" w:rsidP="005578F1">
      <w:pPr>
        <w:rPr>
          <w:rFonts w:ascii="Times New Roman" w:hAnsi="Times New Roman" w:cs="Times New Roman"/>
          <w:sz w:val="28"/>
          <w:szCs w:val="28"/>
        </w:rPr>
      </w:pPr>
    </w:p>
    <w:p w:rsidR="005578F1" w:rsidRDefault="005578F1" w:rsidP="005578F1"/>
    <w:p w:rsidR="0011270B" w:rsidRDefault="0011270B"/>
    <w:sectPr w:rsidR="001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0309"/>
    <w:multiLevelType w:val="multilevel"/>
    <w:tmpl w:val="627CC0A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7B762D57"/>
    <w:multiLevelType w:val="hybridMultilevel"/>
    <w:tmpl w:val="756051EE"/>
    <w:lvl w:ilvl="0" w:tplc="9CA029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5"/>
    <w:rsid w:val="000601B5"/>
    <w:rsid w:val="0011270B"/>
    <w:rsid w:val="005578F1"/>
    <w:rsid w:val="00A05687"/>
    <w:rsid w:val="00AD0C48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47D0-26B0-4C05-96C7-8C203082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B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557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78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2018-11-21T01:12:00Z</cp:lastPrinted>
  <dcterms:created xsi:type="dcterms:W3CDTF">2018-11-21T01:12:00Z</dcterms:created>
  <dcterms:modified xsi:type="dcterms:W3CDTF">2018-11-21T01:27:00Z</dcterms:modified>
</cp:coreProperties>
</file>