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DF" w:rsidRDefault="002B31DF" w:rsidP="002B31D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«Бальзино»</w:t>
      </w:r>
    </w:p>
    <w:p w:rsidR="002B31DF" w:rsidRDefault="002B31DF" w:rsidP="002B31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31DF" w:rsidRDefault="002B31DF" w:rsidP="002B31D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2B31DF" w:rsidRDefault="002B31DF" w:rsidP="002B31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31DF" w:rsidRDefault="002B31DF" w:rsidP="002B31D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02.09.2023 г.                                                                                    № 80                                            </w:t>
      </w:r>
    </w:p>
    <w:p w:rsidR="002B31DF" w:rsidRDefault="002B31DF" w:rsidP="002B31D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Бальзино</w:t>
      </w:r>
    </w:p>
    <w:p w:rsidR="002B31DF" w:rsidRDefault="002B31DF" w:rsidP="002B31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31DF" w:rsidRPr="002B31DF" w:rsidRDefault="002B31DF" w:rsidP="002B31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D6A24">
        <w:rPr>
          <w:rFonts w:ascii="Times New Roman" w:hAnsi="Times New Roman"/>
          <w:bCs/>
          <w:sz w:val="28"/>
          <w:szCs w:val="28"/>
        </w:rPr>
        <w:t>О внесении изменений</w:t>
      </w:r>
      <w:r>
        <w:rPr>
          <w:rFonts w:ascii="Times New Roman" w:hAnsi="Times New Roman"/>
          <w:bCs/>
          <w:sz w:val="28"/>
          <w:szCs w:val="28"/>
        </w:rPr>
        <w:t xml:space="preserve"> в Решение</w:t>
      </w:r>
      <w:r w:rsidRPr="00FD6A24">
        <w:rPr>
          <w:rFonts w:ascii="Times New Roman" w:hAnsi="Times New Roman"/>
          <w:bCs/>
          <w:sz w:val="28"/>
          <w:szCs w:val="28"/>
        </w:rPr>
        <w:t xml:space="preserve"> Совета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FD6A24">
        <w:rPr>
          <w:rFonts w:ascii="Times New Roman" w:hAnsi="Times New Roman"/>
          <w:bCs/>
          <w:sz w:val="28"/>
          <w:szCs w:val="28"/>
        </w:rPr>
        <w:t xml:space="preserve"> «Бальзино» от</w:t>
      </w:r>
      <w:r>
        <w:rPr>
          <w:rFonts w:ascii="Times New Roman" w:hAnsi="Times New Roman"/>
          <w:bCs/>
          <w:sz w:val="28"/>
          <w:szCs w:val="28"/>
        </w:rPr>
        <w:t xml:space="preserve"> 24</w:t>
      </w:r>
      <w:r w:rsidRPr="00FD6A2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12.2022</w:t>
      </w:r>
      <w:r w:rsidRPr="00FD6A24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67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порядке владения, пользования и распоряжения имуществом, находящимся в муниципальной собственности </w:t>
      </w:r>
      <w:r w:rsidRPr="00C16178">
        <w:rPr>
          <w:rFonts w:ascii="Times New Roman" w:hAnsi="Times New Roman" w:cs="Times New Roman"/>
          <w:bCs/>
          <w:sz w:val="28"/>
          <w:szCs w:val="28"/>
        </w:rPr>
        <w:t>сельского поселения «Бальзино»</w:t>
      </w:r>
    </w:p>
    <w:p w:rsidR="002B31DF" w:rsidRDefault="002B31DF" w:rsidP="002B31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B31DF" w:rsidRDefault="002B31DF" w:rsidP="002B31D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протест прокуратуры Дульдургинского района №07-21б-2023/Прдп 232-23-20760001 от 10.08.2023 г., Совет сельского поселения «Бальзино»</w:t>
      </w:r>
    </w:p>
    <w:p w:rsidR="002B31DF" w:rsidRDefault="002B31DF" w:rsidP="002B31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31DF" w:rsidRPr="002E3382" w:rsidRDefault="002B31DF" w:rsidP="002B31D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2E3382">
        <w:rPr>
          <w:rFonts w:ascii="Times New Roman" w:hAnsi="Times New Roman"/>
          <w:sz w:val="28"/>
          <w:szCs w:val="28"/>
        </w:rPr>
        <w:t>:</w:t>
      </w:r>
    </w:p>
    <w:p w:rsidR="002B31DF" w:rsidRPr="002E3382" w:rsidRDefault="002B31DF" w:rsidP="002B31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31DF" w:rsidRPr="004573C6" w:rsidRDefault="002B31DF" w:rsidP="002B31D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F70">
        <w:rPr>
          <w:rFonts w:ascii="Times New Roman" w:hAnsi="Times New Roman"/>
          <w:sz w:val="28"/>
          <w:szCs w:val="28"/>
        </w:rPr>
        <w:t>Внести в решение Совета сельского поселения «Бальзино» 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24</w:t>
      </w:r>
      <w:r w:rsidRPr="00FD6A2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12.2022</w:t>
      </w:r>
      <w:r w:rsidRPr="00FD6A24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67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порядке владения, пользования и распоряжения имуществом, находящимся в муниципальной собственности </w:t>
      </w:r>
      <w:r w:rsidRPr="00C16178">
        <w:rPr>
          <w:rFonts w:ascii="Times New Roman" w:hAnsi="Times New Roman" w:cs="Times New Roman"/>
          <w:bCs/>
          <w:sz w:val="28"/>
          <w:szCs w:val="28"/>
        </w:rPr>
        <w:t>сельского поселения «Бальзино»</w:t>
      </w:r>
      <w:r w:rsidRPr="00196F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2B31DF" w:rsidRPr="002B087F" w:rsidRDefault="002B31DF" w:rsidP="002B31D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87F">
        <w:rPr>
          <w:rFonts w:ascii="Times New Roman" w:hAnsi="Times New Roman" w:cs="Times New Roman"/>
          <w:bCs/>
          <w:sz w:val="28"/>
          <w:szCs w:val="28"/>
        </w:rPr>
        <w:t xml:space="preserve">1) исключить из Порядка подпункты 10.2.1,10.2.2, 10.2.3, 10.2.4,10.2.5, 10.2.6, 10.2.9, 10.2.10,10.2.11, 19.1.,19.5, 19.6, 19.7, 19.8, 19.9, </w:t>
      </w:r>
      <w:r w:rsidRPr="002B087F">
        <w:rPr>
          <w:rFonts w:ascii="Times New Roman" w:hAnsi="Times New Roman"/>
          <w:sz w:val="28"/>
          <w:szCs w:val="28"/>
        </w:rPr>
        <w:t>32.4</w:t>
      </w:r>
      <w:r w:rsidRPr="002B087F">
        <w:rPr>
          <w:rFonts w:ascii="Times New Roman" w:hAnsi="Times New Roman" w:cs="Times New Roman"/>
          <w:bCs/>
          <w:sz w:val="28"/>
          <w:szCs w:val="28"/>
        </w:rPr>
        <w:t>;</w:t>
      </w:r>
    </w:p>
    <w:p w:rsidR="002B31DF" w:rsidRPr="002B087F" w:rsidRDefault="002B31DF" w:rsidP="002B3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4"/>
      <w:r w:rsidRPr="002B087F">
        <w:rPr>
          <w:rFonts w:ascii="Times New Roman" w:hAnsi="Times New Roman"/>
          <w:sz w:val="28"/>
          <w:szCs w:val="28"/>
        </w:rPr>
        <w:t xml:space="preserve">2) Подпункт 10.2.7. Порядка изложить в </w:t>
      </w:r>
      <w:r w:rsidRPr="002B087F">
        <w:rPr>
          <w:rFonts w:ascii="Times New Roman" w:hAnsi="Times New Roman"/>
          <w:bCs/>
          <w:sz w:val="28"/>
          <w:szCs w:val="28"/>
        </w:rPr>
        <w:t>следующей редакции: «</w:t>
      </w:r>
      <w:r w:rsidRPr="002B087F">
        <w:rPr>
          <w:rFonts w:ascii="Times New Roman" w:hAnsi="Times New Roman"/>
          <w:sz w:val="28"/>
          <w:szCs w:val="28"/>
        </w:rPr>
        <w:t>осуществляет в соответствии с законодательством управление и охрану водных объектов, находящихся в муниципальной собственности сельского поселения «Бальзино»;</w:t>
      </w:r>
      <w:bookmarkEnd w:id="0"/>
    </w:p>
    <w:p w:rsidR="002B31DF" w:rsidRDefault="002B31DF" w:rsidP="002B31DF">
      <w:pPr>
        <w:tabs>
          <w:tab w:val="left" w:pos="466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87F">
        <w:rPr>
          <w:rFonts w:ascii="Times New Roman" w:hAnsi="Times New Roman"/>
          <w:bCs/>
          <w:sz w:val="28"/>
          <w:szCs w:val="28"/>
        </w:rPr>
        <w:t xml:space="preserve">3) </w:t>
      </w:r>
      <w:r w:rsidRPr="002B087F">
        <w:rPr>
          <w:rFonts w:ascii="Times New Roman" w:hAnsi="Times New Roman"/>
          <w:sz w:val="28"/>
          <w:szCs w:val="28"/>
        </w:rPr>
        <w:t>Подпункт</w:t>
      </w:r>
      <w:r w:rsidRPr="002B087F">
        <w:rPr>
          <w:rFonts w:ascii="Times New Roman" w:hAnsi="Times New Roman"/>
          <w:bCs/>
          <w:sz w:val="28"/>
          <w:szCs w:val="28"/>
        </w:rPr>
        <w:t xml:space="preserve"> 32.3 изложить в следующей редакции: «</w:t>
      </w:r>
      <w:r w:rsidRPr="002B087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передаче </w:t>
      </w:r>
      <w:r w:rsidRPr="002B087F">
        <w:rPr>
          <w:rFonts w:ascii="Times New Roman" w:hAnsi="Times New Roman"/>
          <w:sz w:val="28"/>
          <w:szCs w:val="28"/>
        </w:rPr>
        <w:t>в доверительное управление муниципального имущества принимается администрацией сельского поселения. Договор доверительного управления имуществом</w:t>
      </w:r>
      <w:r w:rsidRPr="002B087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по результатам проведения конкурсов или аукционов на право заключения этих договоров, за исключением предоставления указанных прав на такое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имущество в случаях, установленных ст. 17.1 </w:t>
      </w:r>
      <w:r w:rsidRPr="00A607EA">
        <w:rPr>
          <w:rFonts w:ascii="Times New Roman" w:hAnsi="Times New Roman"/>
          <w:sz w:val="27"/>
          <w:szCs w:val="27"/>
        </w:rPr>
        <w:t>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25.07.2006 № 135-ФЗ о защите конкуренции»;</w:t>
      </w:r>
    </w:p>
    <w:p w:rsidR="002B31DF" w:rsidRPr="00C22B78" w:rsidRDefault="002B31DF" w:rsidP="002B31D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22B78">
        <w:rPr>
          <w:rFonts w:ascii="Times New Roman" w:eastAsiaTheme="minorHAnsi" w:hAnsi="Times New Roman"/>
          <w:sz w:val="28"/>
          <w:szCs w:val="28"/>
        </w:rPr>
        <w:t xml:space="preserve">Обнародовать настоящее решение на стенде администрации сельского поселения «Бальзино», опубликовать на официальном сайте: </w:t>
      </w:r>
      <w:hyperlink r:id="rId5" w:history="1">
        <w:r w:rsidRPr="00C22B78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  <w:lang w:val="en-US"/>
          </w:rPr>
          <w:t>http</w:t>
        </w:r>
        <w:r w:rsidRPr="00C22B78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://бальзино.рф/</w:t>
        </w:r>
      </w:hyperlink>
      <w:r w:rsidRPr="00C22B78">
        <w:rPr>
          <w:rFonts w:ascii="Times New Roman" w:eastAsiaTheme="minorHAnsi" w:hAnsi="Times New Roman"/>
          <w:sz w:val="28"/>
          <w:szCs w:val="28"/>
        </w:rPr>
        <w:t>.</w:t>
      </w:r>
    </w:p>
    <w:p w:rsidR="002B31DF" w:rsidRPr="002B31DF" w:rsidRDefault="002B31DF" w:rsidP="00716F0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22B78">
        <w:rPr>
          <w:rFonts w:ascii="Times New Roman" w:eastAsiaTheme="minorHAnsi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716F01" w:rsidRPr="002E3382" w:rsidRDefault="00716F01" w:rsidP="00716F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186E" w:rsidRPr="00511EE7" w:rsidRDefault="00C83249" w:rsidP="00DF186E">
      <w:pPr>
        <w:suppressAutoHyphens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И.о. Главы</w:t>
      </w:r>
      <w:r w:rsidR="00DF186E" w:rsidRPr="00511EE7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DF186E" w:rsidRPr="00511EE7">
        <w:rPr>
          <w:rFonts w:ascii="Times New Roman" w:hAnsi="Times New Roman"/>
          <w:bCs/>
          <w:sz w:val="28"/>
          <w:szCs w:val="28"/>
        </w:rPr>
        <w:tab/>
      </w:r>
      <w:r w:rsidR="00DF186E" w:rsidRPr="00511EE7">
        <w:rPr>
          <w:rFonts w:ascii="Times New Roman" w:hAnsi="Times New Roman"/>
          <w:bCs/>
          <w:sz w:val="28"/>
          <w:szCs w:val="28"/>
        </w:rPr>
        <w:tab/>
      </w:r>
      <w:r w:rsidR="00DF186E"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</w:p>
    <w:p w:rsidR="00473962" w:rsidRPr="002B31DF" w:rsidRDefault="00DF186E" w:rsidP="002B31DF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«Бальзино»</w:t>
      </w:r>
      <w:r w:rsidRPr="00D4053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r w:rsidR="00C83249">
        <w:rPr>
          <w:rFonts w:ascii="Times New Roman" w:hAnsi="Times New Roman"/>
          <w:bCs/>
          <w:sz w:val="28"/>
          <w:szCs w:val="28"/>
        </w:rPr>
        <w:t xml:space="preserve">                       С.Б.Дашидондокова</w:t>
      </w:r>
      <w:bookmarkStart w:id="1" w:name="_GoBack"/>
      <w:bookmarkEnd w:id="1"/>
    </w:p>
    <w:sectPr w:rsidR="00473962" w:rsidRPr="002B3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E3BD9"/>
    <w:multiLevelType w:val="hybridMultilevel"/>
    <w:tmpl w:val="326496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316D6"/>
    <w:multiLevelType w:val="hybridMultilevel"/>
    <w:tmpl w:val="EC96BA3A"/>
    <w:lvl w:ilvl="0" w:tplc="F7FAC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B7553"/>
    <w:multiLevelType w:val="hybridMultilevel"/>
    <w:tmpl w:val="DF764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96A3B"/>
    <w:multiLevelType w:val="hybridMultilevel"/>
    <w:tmpl w:val="BEB83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16"/>
    <w:rsid w:val="00196F70"/>
    <w:rsid w:val="002B31DF"/>
    <w:rsid w:val="004573C6"/>
    <w:rsid w:val="00473962"/>
    <w:rsid w:val="00716F01"/>
    <w:rsid w:val="0087394D"/>
    <w:rsid w:val="00C83249"/>
    <w:rsid w:val="00D54516"/>
    <w:rsid w:val="00D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E21DB-07D9-4D56-8724-6549692E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F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F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6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96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3;&#1072;&#1083;&#1100;&#1079;&#1080;&#1085;&#108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2023-08-30T23:28:00Z</dcterms:created>
  <dcterms:modified xsi:type="dcterms:W3CDTF">2023-09-04T13:11:00Z</dcterms:modified>
</cp:coreProperties>
</file>