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0" w:rsidRPr="002D372E" w:rsidRDefault="00781586" w:rsidP="002D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781586" w:rsidRPr="002D372E" w:rsidRDefault="00781586" w:rsidP="002D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>РЕШЕНИЕ</w:t>
      </w:r>
    </w:p>
    <w:p w:rsidR="002D372E" w:rsidRDefault="002D372E" w:rsidP="002D3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586" w:rsidRPr="00271BF0" w:rsidRDefault="00743B56" w:rsidP="002D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B56">
        <w:rPr>
          <w:rFonts w:ascii="Times New Roman" w:hAnsi="Times New Roman" w:cs="Times New Roman"/>
          <w:sz w:val="28"/>
          <w:szCs w:val="28"/>
        </w:rPr>
        <w:t>10.05.</w:t>
      </w:r>
      <w:r w:rsidRPr="00271BF0">
        <w:rPr>
          <w:rFonts w:ascii="Times New Roman" w:hAnsi="Times New Roman" w:cs="Times New Roman"/>
          <w:sz w:val="28"/>
          <w:szCs w:val="28"/>
        </w:rPr>
        <w:t>2018</w:t>
      </w:r>
      <w:r w:rsidR="00781586" w:rsidRPr="002D372E">
        <w:rPr>
          <w:rFonts w:ascii="Times New Roman" w:hAnsi="Times New Roman" w:cs="Times New Roman"/>
          <w:sz w:val="28"/>
          <w:szCs w:val="28"/>
        </w:rPr>
        <w:t xml:space="preserve">  </w:t>
      </w:r>
      <w:r w:rsidR="002D3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81586" w:rsidRPr="002D372E">
        <w:rPr>
          <w:rFonts w:ascii="Times New Roman" w:hAnsi="Times New Roman" w:cs="Times New Roman"/>
          <w:sz w:val="28"/>
          <w:szCs w:val="28"/>
        </w:rPr>
        <w:t xml:space="preserve">  №</w:t>
      </w:r>
      <w:r w:rsidRPr="00271BF0">
        <w:rPr>
          <w:rFonts w:ascii="Times New Roman" w:hAnsi="Times New Roman" w:cs="Times New Roman"/>
          <w:sz w:val="28"/>
          <w:szCs w:val="28"/>
        </w:rPr>
        <w:t>104</w:t>
      </w:r>
    </w:p>
    <w:p w:rsidR="002D372E" w:rsidRDefault="002D372E" w:rsidP="002D3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586" w:rsidRPr="002D372E" w:rsidRDefault="00781586" w:rsidP="002D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>с. Бальзино</w:t>
      </w:r>
    </w:p>
    <w:p w:rsidR="00781586" w:rsidRPr="002D372E" w:rsidRDefault="00781586" w:rsidP="002D3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86" w:rsidRPr="002D372E" w:rsidRDefault="00781586" w:rsidP="002D37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2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сельского поселения «Бальзино», уполномоченных составлять протоколы об административных </w:t>
      </w:r>
      <w:r w:rsidR="002D372E" w:rsidRPr="002D372E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r w:rsidRPr="002D372E">
        <w:rPr>
          <w:rFonts w:ascii="Times New Roman" w:hAnsi="Times New Roman" w:cs="Times New Roman"/>
          <w:b/>
          <w:sz w:val="28"/>
          <w:szCs w:val="28"/>
        </w:rPr>
        <w:t>, предусмотренных Законом Забайкальского края №198-ЗЗК «Об административных правонарушениях»</w:t>
      </w:r>
    </w:p>
    <w:p w:rsidR="00781586" w:rsidRPr="002D372E" w:rsidRDefault="00781586" w:rsidP="002D3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2D37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372E">
        <w:rPr>
          <w:rFonts w:ascii="Times New Roman" w:hAnsi="Times New Roman" w:cs="Times New Roman"/>
          <w:sz w:val="28"/>
          <w:szCs w:val="28"/>
        </w:rPr>
        <w:t xml:space="preserve">. 2 ст. 1 Закона Забайкальского края №366-ЗЗК от 04 мая 2010 г.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правонарушениях»,  Совет сельского поселения </w:t>
      </w:r>
    </w:p>
    <w:p w:rsidR="00781586" w:rsidRPr="002D372E" w:rsidRDefault="00781586" w:rsidP="0027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>РЕШИЛ:</w:t>
      </w:r>
    </w:p>
    <w:p w:rsidR="00781586" w:rsidRPr="002D372E" w:rsidRDefault="00781586" w:rsidP="002D3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сельского поселения «Бальзино», уполномоченных составлять  протоколы об административных правонарушениях согласно приложению.</w:t>
      </w:r>
    </w:p>
    <w:p w:rsidR="00781586" w:rsidRPr="002D372E" w:rsidRDefault="00781586" w:rsidP="002D3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 xml:space="preserve">Отменить ранее принятое решение </w:t>
      </w:r>
      <w:r w:rsidR="002D372E">
        <w:rPr>
          <w:rFonts w:ascii="Times New Roman" w:hAnsi="Times New Roman" w:cs="Times New Roman"/>
          <w:sz w:val="28"/>
          <w:szCs w:val="28"/>
        </w:rPr>
        <w:t>Совета</w:t>
      </w:r>
      <w:r w:rsidRPr="002D372E">
        <w:rPr>
          <w:rFonts w:ascii="Times New Roman" w:hAnsi="Times New Roman" w:cs="Times New Roman"/>
          <w:sz w:val="28"/>
          <w:szCs w:val="28"/>
        </w:rPr>
        <w:t xml:space="preserve"> №6 от 22.11.2010 г. «Об утверждении перечня должностных лиц уполномоченных составлять протоколы об а</w:t>
      </w:r>
      <w:r w:rsidR="002D372E" w:rsidRPr="002D372E">
        <w:rPr>
          <w:rFonts w:ascii="Times New Roman" w:hAnsi="Times New Roman" w:cs="Times New Roman"/>
          <w:sz w:val="28"/>
          <w:szCs w:val="28"/>
        </w:rPr>
        <w:t>дминистративных правонарушениях».</w:t>
      </w:r>
    </w:p>
    <w:p w:rsidR="002D372E" w:rsidRPr="002D372E" w:rsidRDefault="002D372E" w:rsidP="002D3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33ED4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Pr="002D372E">
        <w:rPr>
          <w:rFonts w:ascii="Times New Roman" w:hAnsi="Times New Roman" w:cs="Times New Roman"/>
          <w:sz w:val="28"/>
          <w:szCs w:val="28"/>
        </w:rPr>
        <w:t>.</w:t>
      </w:r>
    </w:p>
    <w:p w:rsidR="002D372E" w:rsidRPr="002D372E" w:rsidRDefault="002D372E" w:rsidP="002D3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72E" w:rsidRPr="002D372E" w:rsidRDefault="002D372E" w:rsidP="002D3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72E" w:rsidRDefault="002D372E" w:rsidP="002D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2E">
        <w:rPr>
          <w:rFonts w:ascii="Times New Roman" w:hAnsi="Times New Roman" w:cs="Times New Roman"/>
          <w:sz w:val="28"/>
          <w:szCs w:val="28"/>
        </w:rPr>
        <w:t xml:space="preserve">Глава СП «Бальзино»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372E">
        <w:rPr>
          <w:rFonts w:ascii="Times New Roman" w:hAnsi="Times New Roman" w:cs="Times New Roman"/>
          <w:sz w:val="28"/>
          <w:szCs w:val="28"/>
        </w:rPr>
        <w:t xml:space="preserve">    Е.С. Иванова</w:t>
      </w:r>
    </w:p>
    <w:p w:rsidR="0060010C" w:rsidRDefault="0060010C" w:rsidP="002D3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10C" w:rsidRPr="0094753B" w:rsidRDefault="00433ED4" w:rsidP="009475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5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0010C" w:rsidRPr="0094753B" w:rsidRDefault="0060010C" w:rsidP="009475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753B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94753B">
        <w:rPr>
          <w:rFonts w:ascii="Times New Roman" w:hAnsi="Times New Roman" w:cs="Times New Roman"/>
          <w:sz w:val="20"/>
          <w:szCs w:val="20"/>
        </w:rPr>
        <w:t xml:space="preserve"> Решением Совета</w:t>
      </w:r>
    </w:p>
    <w:p w:rsidR="0060010C" w:rsidRPr="005640F0" w:rsidRDefault="0060010C" w:rsidP="009475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53B">
        <w:rPr>
          <w:rFonts w:ascii="Times New Roman" w:hAnsi="Times New Roman" w:cs="Times New Roman"/>
          <w:sz w:val="20"/>
          <w:szCs w:val="20"/>
        </w:rPr>
        <w:t xml:space="preserve">№ </w:t>
      </w:r>
      <w:r w:rsidR="00743B56" w:rsidRPr="005640F0">
        <w:rPr>
          <w:rFonts w:ascii="Times New Roman" w:hAnsi="Times New Roman" w:cs="Times New Roman"/>
          <w:sz w:val="20"/>
          <w:szCs w:val="20"/>
        </w:rPr>
        <w:t>104</w:t>
      </w:r>
      <w:r w:rsidR="00743B56" w:rsidRPr="0094753B">
        <w:rPr>
          <w:rFonts w:ascii="Times New Roman" w:hAnsi="Times New Roman" w:cs="Times New Roman"/>
          <w:sz w:val="20"/>
          <w:szCs w:val="20"/>
        </w:rPr>
        <w:t xml:space="preserve">      от </w:t>
      </w:r>
      <w:r w:rsidR="00743B56" w:rsidRPr="005640F0">
        <w:rPr>
          <w:rFonts w:ascii="Times New Roman" w:hAnsi="Times New Roman" w:cs="Times New Roman"/>
          <w:sz w:val="20"/>
          <w:szCs w:val="20"/>
        </w:rPr>
        <w:t>10</w:t>
      </w:r>
      <w:r w:rsidR="00743B56" w:rsidRPr="0094753B">
        <w:rPr>
          <w:rFonts w:ascii="Times New Roman" w:hAnsi="Times New Roman" w:cs="Times New Roman"/>
          <w:sz w:val="20"/>
          <w:szCs w:val="20"/>
        </w:rPr>
        <w:t>.0</w:t>
      </w:r>
      <w:r w:rsidR="00743B56" w:rsidRPr="005640F0">
        <w:rPr>
          <w:rFonts w:ascii="Times New Roman" w:hAnsi="Times New Roman" w:cs="Times New Roman"/>
          <w:sz w:val="20"/>
          <w:szCs w:val="20"/>
        </w:rPr>
        <w:t>5</w:t>
      </w:r>
      <w:r w:rsidR="00743B56" w:rsidRPr="0094753B">
        <w:rPr>
          <w:rFonts w:ascii="Times New Roman" w:hAnsi="Times New Roman" w:cs="Times New Roman"/>
          <w:sz w:val="20"/>
          <w:szCs w:val="20"/>
        </w:rPr>
        <w:t>.201</w:t>
      </w:r>
      <w:r w:rsidR="00743B56" w:rsidRPr="005640F0">
        <w:rPr>
          <w:rFonts w:ascii="Times New Roman" w:hAnsi="Times New Roman" w:cs="Times New Roman"/>
          <w:sz w:val="20"/>
          <w:szCs w:val="20"/>
        </w:rPr>
        <w:t>8</w:t>
      </w:r>
    </w:p>
    <w:p w:rsidR="0094753B" w:rsidRDefault="0094753B" w:rsidP="006001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10C" w:rsidRPr="0094753B" w:rsidRDefault="0060010C" w:rsidP="00600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53B"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сельского поселения «Бальзино», уполномоченных составлять протоколы </w:t>
      </w:r>
      <w:proofErr w:type="gramStart"/>
      <w:r w:rsidRPr="0094753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47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53B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94753B">
        <w:rPr>
          <w:rFonts w:ascii="Times New Roman" w:hAnsi="Times New Roman" w:cs="Times New Roman"/>
          <w:sz w:val="28"/>
          <w:szCs w:val="28"/>
        </w:rPr>
        <w:t xml:space="preserve"> правонарушений, предусмотренных Законом Забайкальского края №198-ЗЗК «Об административных правонарушениях»</w:t>
      </w:r>
    </w:p>
    <w:tbl>
      <w:tblPr>
        <w:tblStyle w:val="a4"/>
        <w:tblW w:w="9747" w:type="dxa"/>
        <w:tblLook w:val="04A0"/>
      </w:tblPr>
      <w:tblGrid>
        <w:gridCol w:w="675"/>
        <w:gridCol w:w="5954"/>
        <w:gridCol w:w="3118"/>
      </w:tblGrid>
      <w:tr w:rsidR="0060010C" w:rsidRPr="0094753B" w:rsidTr="0094753B">
        <w:tc>
          <w:tcPr>
            <w:tcW w:w="675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 №198-ЗЗК «Об административных правонарушениях»</w:t>
            </w:r>
          </w:p>
        </w:tc>
        <w:tc>
          <w:tcPr>
            <w:tcW w:w="3118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Ст.7 Незаконные действия по отношению к официальным символам муниципальных образований.</w:t>
            </w: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93D2B" w:rsidRPr="0094753B" w:rsidTr="0094753B">
        <w:tc>
          <w:tcPr>
            <w:tcW w:w="675" w:type="dxa"/>
          </w:tcPr>
          <w:p w:rsidR="00693D2B" w:rsidRPr="0094753B" w:rsidRDefault="00693D2B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93D2B" w:rsidRPr="0094753B" w:rsidRDefault="00693D2B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 13 Нарушение покоя граждан и тишины</w:t>
            </w:r>
          </w:p>
        </w:tc>
        <w:tc>
          <w:tcPr>
            <w:tcW w:w="3118" w:type="dxa"/>
          </w:tcPr>
          <w:p w:rsidR="00693D2B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876CB0" w:rsidRPr="0094753B" w:rsidTr="0094753B">
        <w:tc>
          <w:tcPr>
            <w:tcW w:w="675" w:type="dxa"/>
          </w:tcPr>
          <w:p w:rsidR="00876CB0" w:rsidRPr="0094753B" w:rsidRDefault="00876CB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76CB0" w:rsidRPr="0094753B" w:rsidRDefault="00876CB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13.1 Семейн</w:t>
            </w:r>
            <w:proofErr w:type="gramStart"/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бытовое дебоширство</w:t>
            </w:r>
          </w:p>
        </w:tc>
        <w:tc>
          <w:tcPr>
            <w:tcW w:w="3118" w:type="dxa"/>
          </w:tcPr>
          <w:p w:rsidR="00876CB0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Ст.14 Нарушение правил охраны жизни людей </w:t>
            </w:r>
            <w:r w:rsidR="00984710" w:rsidRPr="0094753B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E3295D" w:rsidRPr="0094753B" w:rsidTr="0094753B">
        <w:tc>
          <w:tcPr>
            <w:tcW w:w="675" w:type="dxa"/>
          </w:tcPr>
          <w:p w:rsidR="00E3295D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3295D" w:rsidRPr="0094753B" w:rsidRDefault="00E3295D" w:rsidP="00E3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Ст.15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  <w:tc>
          <w:tcPr>
            <w:tcW w:w="3118" w:type="dxa"/>
          </w:tcPr>
          <w:p w:rsidR="00E3295D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E3295D" w:rsidRPr="0094753B" w:rsidTr="0094753B">
        <w:tc>
          <w:tcPr>
            <w:tcW w:w="675" w:type="dxa"/>
          </w:tcPr>
          <w:p w:rsidR="00E3295D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56310" w:rsidRPr="0094753B" w:rsidRDefault="00E3295D" w:rsidP="0005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Ст.15.1 </w:t>
            </w:r>
            <w:r w:rsidR="00056310" w:rsidRPr="0094753B">
              <w:rPr>
                <w:rFonts w:ascii="Times New Roman" w:hAnsi="Times New Roman" w:cs="Times New Roman"/>
                <w:sz w:val="24"/>
                <w:szCs w:val="24"/>
              </w:rPr>
              <w:t>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  <w:p w:rsidR="00E3295D" w:rsidRPr="0094753B" w:rsidRDefault="00E3295D" w:rsidP="00E3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295D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0010C" w:rsidRPr="0094753B" w:rsidRDefault="0098471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Ст.16 Пребывание детей в возрасте до 16 лет на дискотеках, в кафе, барах, клубах, компьютерных салонах, игровых залах, а также в иных помещениях, предназначенных для развлечений или проведения досуга</w:t>
            </w: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B20C63" w:rsidRPr="0094753B" w:rsidRDefault="00984710" w:rsidP="00B2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Ст.17</w:t>
            </w:r>
            <w:r w:rsidR="00B20C63" w:rsidRPr="009475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C63"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Допущение незаконного потребления наркотических средств и (или) психотропных веществ, новых потенциально опасных </w:t>
            </w:r>
            <w:proofErr w:type="spellStart"/>
            <w:r w:rsidR="00B20C63" w:rsidRPr="0094753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B20C63"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или одурманивающих веществ</w:t>
            </w:r>
          </w:p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B20C63" w:rsidRPr="0094753B" w:rsidTr="0094753B">
        <w:tc>
          <w:tcPr>
            <w:tcW w:w="675" w:type="dxa"/>
          </w:tcPr>
          <w:p w:rsidR="00B20C63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20C63" w:rsidRPr="0094753B" w:rsidRDefault="00B20C63" w:rsidP="00B2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Ст.17.2 Допущение пропаганды и (или) незаконной рекламы наркотических средств и (или) психотропных веществ, новых потенциально опасных </w:t>
            </w:r>
            <w:proofErr w:type="spellStart"/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B20C63" w:rsidRPr="0094753B" w:rsidRDefault="00B20C63" w:rsidP="00B2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C63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B20C63" w:rsidRPr="0094753B" w:rsidTr="0094753B">
        <w:tc>
          <w:tcPr>
            <w:tcW w:w="675" w:type="dxa"/>
          </w:tcPr>
          <w:p w:rsidR="00B20C63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20C63" w:rsidRPr="0094753B" w:rsidRDefault="00B20C63" w:rsidP="00B2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Ст.17.4 Нарушение требований эксплуатации аттракционов</w:t>
            </w:r>
          </w:p>
          <w:p w:rsidR="00B20C63" w:rsidRPr="0094753B" w:rsidRDefault="00B20C63" w:rsidP="00B2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C63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0010C" w:rsidRPr="0094753B" w:rsidRDefault="0098471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Ст.18 Нарушение правил благоустройства, содержания 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озеленения территорий городов и других населенных пунктов</w:t>
            </w: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СП, главный 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9734FC" w:rsidRPr="0094753B" w:rsidTr="0094753B">
        <w:tc>
          <w:tcPr>
            <w:tcW w:w="675" w:type="dxa"/>
          </w:tcPr>
          <w:p w:rsidR="009734FC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</w:tcPr>
          <w:p w:rsidR="009734FC" w:rsidRPr="0094753B" w:rsidRDefault="009734FC" w:rsidP="009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Ст.18 (1) Нарушение правил выпаса сельскохозяйственных животных</w:t>
            </w:r>
          </w:p>
          <w:p w:rsidR="009734FC" w:rsidRPr="0094753B" w:rsidRDefault="009734FC" w:rsidP="009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4F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734FC" w:rsidRPr="0094753B" w:rsidRDefault="009734FC" w:rsidP="0097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Ст.23 Непринятие мер по отводу и пропуску талых и ливневых вод с придомовой территории, территории организаций</w:t>
            </w:r>
          </w:p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0010C" w:rsidRPr="0094753B" w:rsidRDefault="00CC031F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Ст.24 Подтопление улиц, зданий и сооружений</w:t>
            </w: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60010C" w:rsidRPr="0094753B" w:rsidTr="0094753B">
        <w:tc>
          <w:tcPr>
            <w:tcW w:w="675" w:type="dxa"/>
          </w:tcPr>
          <w:p w:rsidR="0060010C" w:rsidRPr="0094753B" w:rsidRDefault="00580C66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6023B" w:rsidRPr="0094753B" w:rsidRDefault="0066023B" w:rsidP="0066023B">
            <w:pPr>
              <w:pStyle w:val="3"/>
              <w:shd w:val="clear" w:color="auto" w:fill="FFFFFF"/>
              <w:spacing w:befor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</w:pPr>
            <w:r w:rsidRPr="009475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Ст.29</w:t>
            </w:r>
            <w:r w:rsidRPr="00947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475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  <w:t>Загромождение придомовой территории строительными материалами (изделиями), дровами или углем</w:t>
            </w:r>
          </w:p>
          <w:p w:rsidR="0060010C" w:rsidRPr="0094753B" w:rsidRDefault="0060010C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010C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32691F" w:rsidRPr="0094753B" w:rsidTr="0094753B">
        <w:tc>
          <w:tcPr>
            <w:tcW w:w="675" w:type="dxa"/>
          </w:tcPr>
          <w:p w:rsidR="0032691F" w:rsidRPr="0094753B" w:rsidRDefault="00580C66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2691F" w:rsidRPr="0094753B" w:rsidRDefault="0032691F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Ст.30 Выбрасывание мусора, иных предметов</w:t>
            </w:r>
          </w:p>
        </w:tc>
        <w:tc>
          <w:tcPr>
            <w:tcW w:w="3118" w:type="dxa"/>
          </w:tcPr>
          <w:p w:rsidR="0032691F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580C66" w:rsidRPr="0094753B" w:rsidTr="0094753B">
        <w:tc>
          <w:tcPr>
            <w:tcW w:w="675" w:type="dxa"/>
          </w:tcPr>
          <w:p w:rsidR="00580C66" w:rsidRPr="0094753B" w:rsidRDefault="00580C66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A75CA" w:rsidRPr="0094753B" w:rsidRDefault="00580C66" w:rsidP="004A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  <w:r w:rsidR="004A75CA" w:rsidRPr="00947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5CA" w:rsidRPr="0094753B">
              <w:rPr>
                <w:rFonts w:ascii="Times New Roman" w:hAnsi="Times New Roman" w:cs="Times New Roman"/>
                <w:sz w:val="24"/>
                <w:szCs w:val="24"/>
              </w:rPr>
              <w:t>Отлов безнадзорных домашних животных лицами, не имеющими соответствующего разрешения</w:t>
            </w:r>
          </w:p>
          <w:p w:rsidR="00580C66" w:rsidRPr="0094753B" w:rsidRDefault="00580C66" w:rsidP="004A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C66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4A75CA" w:rsidRPr="0094753B" w:rsidTr="0094753B">
        <w:tc>
          <w:tcPr>
            <w:tcW w:w="675" w:type="dxa"/>
          </w:tcPr>
          <w:p w:rsidR="004A75CA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4A75CA" w:rsidRPr="0094753B" w:rsidRDefault="004A75CA" w:rsidP="004A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Ст.36.2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санитарной...</w:t>
            </w:r>
          </w:p>
          <w:p w:rsidR="004A75CA" w:rsidRPr="0094753B" w:rsidRDefault="004A75CA" w:rsidP="004A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5CA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4A75CA" w:rsidRPr="0094753B" w:rsidTr="0094753B">
        <w:tc>
          <w:tcPr>
            <w:tcW w:w="675" w:type="dxa"/>
          </w:tcPr>
          <w:p w:rsidR="004A75CA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4A75CA" w:rsidRPr="0094753B" w:rsidRDefault="004A75CA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Ст.41 Безбилетный проезд пассажиров</w:t>
            </w:r>
          </w:p>
          <w:p w:rsidR="004A75CA" w:rsidRPr="0094753B" w:rsidRDefault="004A75CA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5CA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4A75CA" w:rsidRPr="0094753B" w:rsidTr="0094753B">
        <w:tc>
          <w:tcPr>
            <w:tcW w:w="675" w:type="dxa"/>
          </w:tcPr>
          <w:p w:rsidR="004A75CA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4A75CA" w:rsidRPr="0094753B" w:rsidRDefault="004A75CA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Ст.42</w:t>
            </w:r>
            <w:r w:rsidRPr="0094753B"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Провоз ручной клади и перевозка багажа без оплаты</w:t>
            </w:r>
          </w:p>
          <w:p w:rsidR="004A75CA" w:rsidRPr="0094753B" w:rsidRDefault="004A75CA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5CA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4A75CA" w:rsidRPr="0094753B" w:rsidTr="0094753B">
        <w:tc>
          <w:tcPr>
            <w:tcW w:w="675" w:type="dxa"/>
          </w:tcPr>
          <w:p w:rsidR="004A75CA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CF7B72" w:rsidRPr="0094753B" w:rsidRDefault="004A75CA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Ст.43 </w:t>
            </w:r>
            <w:r w:rsidR="00CF7B72" w:rsidRPr="0094753B">
              <w:rPr>
                <w:rFonts w:ascii="Times New Roman" w:hAnsi="Times New Roman" w:cs="Times New Roman"/>
                <w:sz w:val="24"/>
                <w:szCs w:val="24"/>
              </w:rPr>
              <w:t>Нарушение правил организации транспортного обслуживания населения</w:t>
            </w:r>
          </w:p>
          <w:p w:rsidR="004A75CA" w:rsidRPr="0094753B" w:rsidRDefault="004A75CA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5CA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CF7B72" w:rsidRPr="0094753B" w:rsidTr="0094753B">
        <w:tc>
          <w:tcPr>
            <w:tcW w:w="675" w:type="dxa"/>
          </w:tcPr>
          <w:p w:rsidR="00CF7B72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CF7B72" w:rsidRPr="0094753B" w:rsidRDefault="00CF7B72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Ст.44 Нарушение маршрута перевозок и расписания движения транспорта общего пользования 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      </w:r>
          </w:p>
          <w:p w:rsidR="00CF7B72" w:rsidRPr="0094753B" w:rsidRDefault="00CF7B72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B72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CF7B72" w:rsidRPr="0094753B" w:rsidTr="0094753B">
        <w:tc>
          <w:tcPr>
            <w:tcW w:w="675" w:type="dxa"/>
          </w:tcPr>
          <w:p w:rsidR="00CF7B72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CF7B72" w:rsidRPr="0094753B" w:rsidRDefault="00CF7B72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Ст.46.2 Непредставление отчетности в уполномоченный орган по управлению муниципальным имуществом</w:t>
            </w:r>
          </w:p>
          <w:p w:rsidR="00CF7B72" w:rsidRPr="0094753B" w:rsidRDefault="00CF7B72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B72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CF7B72" w:rsidRPr="0094753B" w:rsidTr="0094753B">
        <w:tc>
          <w:tcPr>
            <w:tcW w:w="675" w:type="dxa"/>
          </w:tcPr>
          <w:p w:rsidR="00CF7B72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CF7B72" w:rsidRPr="0094753B" w:rsidRDefault="00CF7B72" w:rsidP="00F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Ст.46.3 Нарушение порядка и условий приватизации муниципального имущества</w:t>
            </w:r>
          </w:p>
          <w:p w:rsidR="00CF7B72" w:rsidRPr="0094753B" w:rsidRDefault="00CF7B72" w:rsidP="00CF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B72" w:rsidRPr="0094753B" w:rsidRDefault="00F15877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Глава СП, главный специалист администрации</w:t>
            </w:r>
          </w:p>
        </w:tc>
      </w:tr>
      <w:tr w:rsidR="00F15877" w:rsidRPr="0094753B" w:rsidTr="0094753B">
        <w:tc>
          <w:tcPr>
            <w:tcW w:w="675" w:type="dxa"/>
          </w:tcPr>
          <w:p w:rsidR="00F15877" w:rsidRPr="0094753B" w:rsidRDefault="005640F0" w:rsidP="0060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15877" w:rsidRPr="0094753B" w:rsidRDefault="00F15877" w:rsidP="00F1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Ст.51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  <w:p w:rsidR="00F15877" w:rsidRPr="0094753B" w:rsidRDefault="00F15877" w:rsidP="00F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5877" w:rsidRPr="0094753B" w:rsidRDefault="00F15877" w:rsidP="00F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главный специалист администрации </w:t>
            </w:r>
          </w:p>
        </w:tc>
      </w:tr>
    </w:tbl>
    <w:p w:rsidR="0094753B" w:rsidRPr="0094753B" w:rsidRDefault="0094753B" w:rsidP="009475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753B" w:rsidRPr="0094753B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3F40"/>
    <w:multiLevelType w:val="hybridMultilevel"/>
    <w:tmpl w:val="722A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86"/>
    <w:rsid w:val="00056310"/>
    <w:rsid w:val="000D7505"/>
    <w:rsid w:val="00271BF0"/>
    <w:rsid w:val="002D372E"/>
    <w:rsid w:val="00301F46"/>
    <w:rsid w:val="0032691F"/>
    <w:rsid w:val="00433ED4"/>
    <w:rsid w:val="004A6A00"/>
    <w:rsid w:val="004A75CA"/>
    <w:rsid w:val="0054045A"/>
    <w:rsid w:val="005640F0"/>
    <w:rsid w:val="00580C66"/>
    <w:rsid w:val="005A5993"/>
    <w:rsid w:val="0060010C"/>
    <w:rsid w:val="0066023B"/>
    <w:rsid w:val="00693D2B"/>
    <w:rsid w:val="00743B56"/>
    <w:rsid w:val="00781586"/>
    <w:rsid w:val="00876CB0"/>
    <w:rsid w:val="0094753B"/>
    <w:rsid w:val="009734FC"/>
    <w:rsid w:val="00984710"/>
    <w:rsid w:val="009C7B80"/>
    <w:rsid w:val="00A775AA"/>
    <w:rsid w:val="00B126C6"/>
    <w:rsid w:val="00B20B65"/>
    <w:rsid w:val="00B20C63"/>
    <w:rsid w:val="00B61F7A"/>
    <w:rsid w:val="00CC031F"/>
    <w:rsid w:val="00CF7B72"/>
    <w:rsid w:val="00E3295D"/>
    <w:rsid w:val="00E46EB7"/>
    <w:rsid w:val="00ED3705"/>
    <w:rsid w:val="00F1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paragraph" w:styleId="3">
    <w:name w:val="heading 3"/>
    <w:basedOn w:val="a"/>
    <w:next w:val="a"/>
    <w:link w:val="30"/>
    <w:uiPriority w:val="9"/>
    <w:unhideWhenUsed/>
    <w:qFormat/>
    <w:rsid w:val="00E32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86"/>
    <w:pPr>
      <w:ind w:left="720"/>
      <w:contextualSpacing/>
    </w:pPr>
  </w:style>
  <w:style w:type="table" w:styleId="a4">
    <w:name w:val="Table Grid"/>
    <w:basedOn w:val="a1"/>
    <w:uiPriority w:val="59"/>
    <w:rsid w:val="0060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29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2018-08-28T00:46:00Z</cp:lastPrinted>
  <dcterms:created xsi:type="dcterms:W3CDTF">2018-08-27T11:03:00Z</dcterms:created>
  <dcterms:modified xsi:type="dcterms:W3CDTF">2018-08-28T00:46:00Z</dcterms:modified>
</cp:coreProperties>
</file>