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CA" w:rsidRDefault="007A5DCA" w:rsidP="007A5DC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</w:t>
      </w:r>
    </w:p>
    <w:p w:rsidR="007A5DCA" w:rsidRDefault="007A5DCA" w:rsidP="007A5DCA">
      <w:pPr>
        <w:ind w:firstLine="708"/>
        <w:rPr>
          <w:sz w:val="28"/>
          <w:szCs w:val="28"/>
        </w:rPr>
      </w:pPr>
    </w:p>
    <w:p w:rsidR="007A5DCA" w:rsidRDefault="007A5DCA" w:rsidP="007A5DC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ПОСТАНОВЛЕНИЕ</w:t>
      </w:r>
    </w:p>
    <w:p w:rsidR="007A5DCA" w:rsidRDefault="007A5DCA" w:rsidP="007A5DCA">
      <w:pPr>
        <w:rPr>
          <w:sz w:val="28"/>
          <w:szCs w:val="28"/>
        </w:rPr>
      </w:pPr>
      <w:r>
        <w:rPr>
          <w:sz w:val="28"/>
          <w:szCs w:val="28"/>
        </w:rPr>
        <w:t>10.08.2016                                                                                       № 39</w:t>
      </w:r>
    </w:p>
    <w:p w:rsidR="007A5DCA" w:rsidRDefault="007A5DCA" w:rsidP="007A5DCA">
      <w:pPr>
        <w:rPr>
          <w:sz w:val="28"/>
          <w:szCs w:val="28"/>
        </w:rPr>
      </w:pPr>
    </w:p>
    <w:p w:rsidR="007A5DCA" w:rsidRDefault="007A5DCA" w:rsidP="007A5D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с. </w:t>
      </w:r>
      <w:proofErr w:type="spellStart"/>
      <w:r>
        <w:rPr>
          <w:sz w:val="28"/>
          <w:szCs w:val="28"/>
        </w:rPr>
        <w:t>Бальзино</w:t>
      </w:r>
      <w:proofErr w:type="spellEnd"/>
    </w:p>
    <w:p w:rsidR="007A5DCA" w:rsidRDefault="007A5DCA" w:rsidP="007A5DCA">
      <w:pPr>
        <w:rPr>
          <w:sz w:val="28"/>
          <w:szCs w:val="28"/>
        </w:rPr>
      </w:pPr>
    </w:p>
    <w:p w:rsidR="007A5DCA" w:rsidRDefault="007A5DCA" w:rsidP="007A5DCA">
      <w:pPr>
        <w:rPr>
          <w:sz w:val="28"/>
          <w:szCs w:val="28"/>
        </w:rPr>
      </w:pPr>
      <w:r>
        <w:rPr>
          <w:sz w:val="28"/>
          <w:szCs w:val="28"/>
        </w:rPr>
        <w:t>Об утверждении схемы расположения</w:t>
      </w:r>
    </w:p>
    <w:p w:rsidR="007A5DCA" w:rsidRDefault="007A5DCA" w:rsidP="007A5DCA">
      <w:pPr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7A5DCA" w:rsidRDefault="007A5DCA" w:rsidP="007A5DCA">
      <w:pPr>
        <w:rPr>
          <w:sz w:val="28"/>
          <w:szCs w:val="28"/>
        </w:rPr>
      </w:pPr>
    </w:p>
    <w:p w:rsidR="007A5DCA" w:rsidRDefault="007A5DCA" w:rsidP="007A5DCA">
      <w:pPr>
        <w:rPr>
          <w:sz w:val="28"/>
          <w:szCs w:val="28"/>
        </w:rPr>
      </w:pPr>
    </w:p>
    <w:p w:rsidR="007A5DCA" w:rsidRDefault="007A5DCA" w:rsidP="007A5DC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со статьей 11.10 Земельного Кодекса Российской Федерации администрация 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</w:t>
      </w:r>
    </w:p>
    <w:p w:rsidR="007A5DCA" w:rsidRDefault="007A5DCA" w:rsidP="007A5DCA">
      <w:pPr>
        <w:rPr>
          <w:sz w:val="28"/>
          <w:szCs w:val="28"/>
        </w:rPr>
      </w:pPr>
    </w:p>
    <w:p w:rsidR="007A5DCA" w:rsidRDefault="007A5DCA" w:rsidP="007A5DCA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A5DCA" w:rsidRDefault="007A5DCA" w:rsidP="007A5DCA">
      <w:pPr>
        <w:rPr>
          <w:sz w:val="28"/>
          <w:szCs w:val="28"/>
        </w:rPr>
      </w:pPr>
    </w:p>
    <w:p w:rsidR="007A5DCA" w:rsidRDefault="007A5DCA" w:rsidP="007A5DC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схему расположения земельного участка общей площадью 91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местоположение которого установлено: Забайкальский край, 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, ул. Школьная, 3, разрешенное использование – для индивидуального жилищного строительства, категория земель – земли населенных пунктов, территориальная зона – зона одноэтажной жилой застройки (Ж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).</w:t>
      </w:r>
    </w:p>
    <w:p w:rsidR="007A5DCA" w:rsidRDefault="007A5DCA" w:rsidP="007A5DCA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администрации 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 Иванову Е.С.</w:t>
      </w:r>
    </w:p>
    <w:p w:rsidR="007A5DCA" w:rsidRDefault="007A5DCA" w:rsidP="007A5DC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7A5DCA" w:rsidRDefault="007A5DCA" w:rsidP="007A5DCA">
      <w:pPr>
        <w:rPr>
          <w:sz w:val="28"/>
          <w:szCs w:val="28"/>
        </w:rPr>
      </w:pPr>
    </w:p>
    <w:p w:rsidR="007A5DCA" w:rsidRDefault="007A5DCA" w:rsidP="007A5DCA">
      <w:pPr>
        <w:rPr>
          <w:sz w:val="28"/>
          <w:szCs w:val="28"/>
        </w:rPr>
      </w:pPr>
    </w:p>
    <w:p w:rsidR="007A5DCA" w:rsidRDefault="007A5DCA" w:rsidP="007A5DCA">
      <w:pPr>
        <w:rPr>
          <w:sz w:val="28"/>
          <w:szCs w:val="28"/>
        </w:rPr>
      </w:pPr>
    </w:p>
    <w:p w:rsidR="007A5DCA" w:rsidRDefault="007A5DCA" w:rsidP="007A5DCA">
      <w:pPr>
        <w:rPr>
          <w:sz w:val="28"/>
          <w:szCs w:val="28"/>
        </w:rPr>
      </w:pPr>
    </w:p>
    <w:p w:rsidR="007A5DCA" w:rsidRDefault="007A5DCA" w:rsidP="007A5DCA">
      <w:pPr>
        <w:rPr>
          <w:sz w:val="28"/>
          <w:szCs w:val="28"/>
        </w:rPr>
      </w:pPr>
    </w:p>
    <w:p w:rsidR="007A5DCA" w:rsidRDefault="007A5DCA" w:rsidP="007A5DCA">
      <w:pPr>
        <w:rPr>
          <w:sz w:val="28"/>
          <w:szCs w:val="28"/>
        </w:rPr>
      </w:pPr>
    </w:p>
    <w:p w:rsidR="007A5DCA" w:rsidRDefault="007A5DCA" w:rsidP="007A5DCA">
      <w:pPr>
        <w:rPr>
          <w:sz w:val="28"/>
          <w:szCs w:val="28"/>
        </w:rPr>
      </w:pPr>
    </w:p>
    <w:p w:rsidR="007A5DCA" w:rsidRDefault="007A5DCA" w:rsidP="007A5DCA">
      <w:pPr>
        <w:rPr>
          <w:sz w:val="28"/>
          <w:szCs w:val="28"/>
        </w:rPr>
      </w:pPr>
    </w:p>
    <w:p w:rsidR="007A5DCA" w:rsidRDefault="007A5DCA" w:rsidP="007A5DCA">
      <w:pPr>
        <w:rPr>
          <w:sz w:val="28"/>
          <w:szCs w:val="28"/>
        </w:rPr>
      </w:pPr>
    </w:p>
    <w:p w:rsidR="007A5DCA" w:rsidRDefault="007A5DCA" w:rsidP="007A5DCA">
      <w:pPr>
        <w:rPr>
          <w:sz w:val="28"/>
          <w:szCs w:val="28"/>
        </w:rPr>
      </w:pPr>
    </w:p>
    <w:p w:rsidR="007A5DCA" w:rsidRDefault="007A5DCA" w:rsidP="007A5DCA">
      <w:pPr>
        <w:rPr>
          <w:sz w:val="28"/>
          <w:szCs w:val="28"/>
        </w:rPr>
      </w:pPr>
    </w:p>
    <w:p w:rsidR="007A5DCA" w:rsidRDefault="007A5DCA" w:rsidP="007A5D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</w:t>
      </w:r>
      <w:proofErr w:type="spellStart"/>
      <w:r>
        <w:rPr>
          <w:sz w:val="28"/>
          <w:szCs w:val="28"/>
        </w:rPr>
        <w:t>К.А.Зубарева</w:t>
      </w:r>
      <w:proofErr w:type="spellEnd"/>
    </w:p>
    <w:p w:rsidR="00E4206A" w:rsidRDefault="007A5DCA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04486"/>
    <w:multiLevelType w:val="hybridMultilevel"/>
    <w:tmpl w:val="65A8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CA"/>
    <w:rsid w:val="005418C5"/>
    <w:rsid w:val="007A5DCA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2016-08-13T03:09:00Z</dcterms:created>
  <dcterms:modified xsi:type="dcterms:W3CDTF">2016-08-13T03:09:00Z</dcterms:modified>
</cp:coreProperties>
</file>