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60" w:rsidRDefault="00B94A60" w:rsidP="00DF2EAD">
      <w:pPr>
        <w:pStyle w:val="Heading1"/>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АДМИНИСТРАЦИЯ СЕЛЬСКОГО ПОСЕЛЕНИЯ «БАЛЬЗИНО»</w:t>
      </w:r>
    </w:p>
    <w:p w:rsidR="00B94A60" w:rsidRDefault="00B94A60" w:rsidP="00DF2EAD">
      <w:pPr>
        <w:rPr>
          <w:rFonts w:ascii="Arial" w:hAnsi="Arial" w:cs="Arial"/>
          <w:sz w:val="26"/>
          <w:szCs w:val="26"/>
        </w:rPr>
      </w:pPr>
    </w:p>
    <w:p w:rsidR="00B94A60" w:rsidRDefault="00B94A60" w:rsidP="00DF2EAD"/>
    <w:p w:rsidR="00B94A60" w:rsidRDefault="00B94A60" w:rsidP="00DF2EAD"/>
    <w:p w:rsidR="00B94A60" w:rsidRDefault="00B94A60" w:rsidP="00DF2EAD">
      <w:pPr>
        <w:jc w:val="center"/>
        <w:rPr>
          <w:rFonts w:ascii="Times New Roman" w:hAnsi="Times New Roman"/>
        </w:rPr>
      </w:pPr>
      <w:r>
        <w:rPr>
          <w:rFonts w:ascii="Times New Roman" w:hAnsi="Times New Roman"/>
        </w:rPr>
        <w:t>РАСПОРЯЖЕНИЕ</w:t>
      </w:r>
    </w:p>
    <w:p w:rsidR="00B94A60" w:rsidRDefault="00B94A60" w:rsidP="00DF2EAD">
      <w:pPr>
        <w:jc w:val="center"/>
        <w:rPr>
          <w:rFonts w:ascii="Times New Roman" w:hAnsi="Times New Roman"/>
        </w:rPr>
      </w:pPr>
    </w:p>
    <w:p w:rsidR="00B94A60" w:rsidRDefault="00B94A60" w:rsidP="00DF2EAD">
      <w:pPr>
        <w:jc w:val="center"/>
        <w:rPr>
          <w:rFonts w:ascii="Times New Roman" w:hAnsi="Times New Roman"/>
        </w:rPr>
      </w:pPr>
    </w:p>
    <w:p w:rsidR="00B94A60" w:rsidRDefault="00B94A60" w:rsidP="00DF2EAD">
      <w:pPr>
        <w:widowControl w:val="0"/>
        <w:numPr>
          <w:ilvl w:val="2"/>
          <w:numId w:val="12"/>
        </w:numPr>
        <w:autoSpaceDE w:val="0"/>
        <w:autoSpaceDN w:val="0"/>
        <w:adjustRightInd w:val="0"/>
        <w:spacing w:after="0" w:line="240" w:lineRule="auto"/>
        <w:rPr>
          <w:rFonts w:ascii="Times New Roman" w:hAnsi="Times New Roman"/>
        </w:rPr>
      </w:pP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 xml:space="preserve">          №3</w:t>
      </w:r>
      <w:r>
        <w:rPr>
          <w:rFonts w:ascii="Times New Roman" w:hAnsi="Times New Roman"/>
        </w:rPr>
        <w:t>-А</w:t>
      </w:r>
    </w:p>
    <w:p w:rsidR="00B94A60" w:rsidRDefault="00B94A60" w:rsidP="00DF2EAD">
      <w:pPr>
        <w:jc w:val="center"/>
        <w:rPr>
          <w:rFonts w:ascii="Times New Roman" w:hAnsi="Times New Roman"/>
        </w:rPr>
      </w:pPr>
      <w:r>
        <w:rPr>
          <w:rFonts w:ascii="Times New Roman" w:hAnsi="Times New Roman"/>
        </w:rPr>
        <w:t>с.Бальзино</w:t>
      </w:r>
    </w:p>
    <w:p w:rsidR="00B94A60" w:rsidRDefault="00B94A60" w:rsidP="00DF2EAD">
      <w:pPr>
        <w:jc w:val="center"/>
        <w:rPr>
          <w:rFonts w:ascii="Times New Roman" w:hAnsi="Times New Roman"/>
        </w:rPr>
      </w:pPr>
    </w:p>
    <w:p w:rsidR="00B94A60" w:rsidRDefault="00B94A60" w:rsidP="00DF2EAD">
      <w:pPr>
        <w:ind w:firstLine="720"/>
        <w:jc w:val="both"/>
        <w:rPr>
          <w:rFonts w:ascii="Times New Roman" w:hAnsi="Times New Roman"/>
        </w:rPr>
      </w:pPr>
    </w:p>
    <w:p w:rsidR="00B94A60" w:rsidRDefault="00B94A60" w:rsidP="00DF2EAD">
      <w:pPr>
        <w:jc w:val="both"/>
        <w:rPr>
          <w:rFonts w:ascii="Times New Roman" w:hAnsi="Times New Roman"/>
        </w:rPr>
      </w:pPr>
    </w:p>
    <w:p w:rsidR="00B94A60" w:rsidRDefault="00B94A60" w:rsidP="00DF2EAD">
      <w:pPr>
        <w:ind w:firstLine="708"/>
        <w:jc w:val="both"/>
        <w:rPr>
          <w:rFonts w:ascii="Times New Roman" w:hAnsi="Times New Roman"/>
        </w:rPr>
      </w:pPr>
      <w:r>
        <w:rPr>
          <w:rFonts w:ascii="Times New Roman" w:hAnsi="Times New Roman"/>
        </w:rPr>
        <w:t xml:space="preserve">В целях организации деятельности администрации сельского поселения «Бальзино» при осуществлении закупок для собственных нужд, в соответствии со </w:t>
      </w:r>
      <w:hyperlink r:id="rId7" w:history="1">
        <w:r>
          <w:rPr>
            <w:rStyle w:val="a0"/>
            <w:color w:val="000000"/>
          </w:rPr>
          <w:t>статьей 38</w:t>
        </w:r>
      </w:hyperlink>
      <w:r>
        <w:rPr>
          <w:rFonts w:ascii="Times New Roman" w:hAnsi="Times New Roman"/>
        </w:rPr>
        <w:t xml:space="preserve"> Федерального закона от 5 апреля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N 44-ФЗ "О контрактной системе в сфере закупок товаров, работ, услуг для обеспечения государственных и муниципальных нужд", приказываю:</w:t>
      </w:r>
    </w:p>
    <w:p w:rsidR="00B94A60" w:rsidRDefault="00B94A60" w:rsidP="00DF2EAD">
      <w:pPr>
        <w:ind w:firstLine="720"/>
        <w:jc w:val="both"/>
        <w:rPr>
          <w:rFonts w:ascii="Times New Roman" w:hAnsi="Times New Roman"/>
        </w:rPr>
      </w:pPr>
      <w:r>
        <w:rPr>
          <w:rFonts w:ascii="Times New Roman" w:hAnsi="Times New Roman"/>
        </w:rPr>
        <w:t>1. Назначить экономиста Мясникову С.С. ответственным за осуществление закупок - (контрактным управляющим), включая исполнение каждого контракта, в администрации сельского поселения «Бальзино».</w:t>
      </w:r>
    </w:p>
    <w:p w:rsidR="00B94A60" w:rsidRDefault="00B94A60" w:rsidP="00DF2EAD">
      <w:pPr>
        <w:ind w:firstLine="720"/>
        <w:jc w:val="both"/>
        <w:rPr>
          <w:rFonts w:ascii="Times New Roman" w:hAnsi="Times New Roman"/>
        </w:rPr>
      </w:pPr>
      <w:r>
        <w:rPr>
          <w:rFonts w:ascii="Times New Roman" w:hAnsi="Times New Roman"/>
        </w:rPr>
        <w:t xml:space="preserve">2. Утвердить положение о контрактном управляющем согласно приложения 1  </w:t>
      </w:r>
    </w:p>
    <w:p w:rsidR="00B94A60" w:rsidRDefault="00B94A60" w:rsidP="00DF2EAD">
      <w:pPr>
        <w:ind w:firstLine="720"/>
        <w:jc w:val="both"/>
        <w:rPr>
          <w:rFonts w:ascii="Times New Roman" w:hAnsi="Times New Roman"/>
        </w:rPr>
      </w:pPr>
      <w:r>
        <w:rPr>
          <w:rFonts w:ascii="Times New Roman" w:hAnsi="Times New Roman"/>
        </w:rPr>
        <w:t xml:space="preserve">3. Утвердить должностную инструкцию контрактного управляющего согласно  </w:t>
      </w:r>
    </w:p>
    <w:p w:rsidR="00B94A60" w:rsidRDefault="00B94A60" w:rsidP="00DF2EAD">
      <w:pPr>
        <w:ind w:firstLine="720"/>
        <w:jc w:val="both"/>
        <w:rPr>
          <w:rFonts w:ascii="Times New Roman" w:hAnsi="Times New Roman"/>
        </w:rPr>
      </w:pPr>
      <w:r>
        <w:rPr>
          <w:rFonts w:ascii="Times New Roman" w:hAnsi="Times New Roman"/>
        </w:rPr>
        <w:t xml:space="preserve">    приложения 2 </w:t>
      </w:r>
    </w:p>
    <w:p w:rsidR="00B94A60" w:rsidRDefault="00B94A60" w:rsidP="00DF2EAD">
      <w:pPr>
        <w:ind w:firstLine="720"/>
        <w:jc w:val="both"/>
        <w:rPr>
          <w:rFonts w:ascii="Times New Roman" w:hAnsi="Times New Roman"/>
        </w:rPr>
      </w:pPr>
      <w:r>
        <w:rPr>
          <w:rFonts w:ascii="Times New Roman" w:hAnsi="Times New Roman"/>
        </w:rPr>
        <w:t>4. Контроль за исполнением распоряжения оставляю за собой.</w:t>
      </w:r>
    </w:p>
    <w:p w:rsidR="00B94A60" w:rsidRDefault="00B94A60" w:rsidP="00DF2EAD">
      <w:pPr>
        <w:ind w:firstLine="720"/>
        <w:jc w:val="both"/>
        <w:rPr>
          <w:rFonts w:ascii="Times New Roman" w:hAnsi="Times New Roman"/>
        </w:rPr>
      </w:pPr>
    </w:p>
    <w:p w:rsidR="00B94A60" w:rsidRDefault="00B94A60" w:rsidP="00DF2EAD">
      <w:pPr>
        <w:ind w:firstLine="720"/>
        <w:jc w:val="both"/>
        <w:rPr>
          <w:rFonts w:ascii="Times New Roman" w:hAnsi="Times New Roman"/>
        </w:rPr>
      </w:pPr>
    </w:p>
    <w:p w:rsidR="00B94A60" w:rsidRDefault="00B94A60" w:rsidP="00DF2EAD">
      <w:pPr>
        <w:ind w:firstLine="720"/>
        <w:jc w:val="both"/>
        <w:rPr>
          <w:rFonts w:ascii="Times New Roman" w:hAnsi="Times New Roman"/>
        </w:rPr>
      </w:pPr>
    </w:p>
    <w:p w:rsidR="00B94A60" w:rsidRDefault="00B94A60" w:rsidP="00DF2EAD">
      <w:pPr>
        <w:ind w:firstLine="720"/>
        <w:jc w:val="both"/>
        <w:rPr>
          <w:rFonts w:ascii="Times New Roman" w:hAnsi="Times New Roman"/>
        </w:rPr>
      </w:pPr>
    </w:p>
    <w:p w:rsidR="00B94A60" w:rsidRDefault="00B94A60" w:rsidP="00DF2EAD">
      <w:pPr>
        <w:ind w:firstLine="720"/>
        <w:jc w:val="both"/>
        <w:rPr>
          <w:rFonts w:ascii="Times New Roman" w:hAnsi="Times New Roman"/>
        </w:rPr>
      </w:pPr>
    </w:p>
    <w:p w:rsidR="00B94A60" w:rsidRDefault="00B94A60" w:rsidP="00DF2EAD">
      <w:pPr>
        <w:ind w:firstLine="720"/>
        <w:jc w:val="both"/>
        <w:rPr>
          <w:rFonts w:ascii="Times New Roman" w:hAnsi="Times New Roman"/>
        </w:rPr>
      </w:pPr>
    </w:p>
    <w:p w:rsidR="00B94A60" w:rsidRDefault="00B94A60" w:rsidP="00DF2EAD">
      <w:pPr>
        <w:ind w:firstLine="720"/>
        <w:jc w:val="both"/>
        <w:rPr>
          <w:rFonts w:ascii="Times New Roman" w:hAnsi="Times New Roman"/>
        </w:rPr>
      </w:pPr>
      <w:r>
        <w:rPr>
          <w:rFonts w:ascii="Times New Roman" w:hAnsi="Times New Roman"/>
        </w:rPr>
        <w:t>Глава сельского поселения «Бальзино»                                               С.П.Лысенко</w:t>
      </w:r>
    </w:p>
    <w:p w:rsidR="00B94A60" w:rsidRPr="00F700DA" w:rsidRDefault="00B94A60" w:rsidP="003774B4">
      <w:pPr>
        <w:spacing w:after="0" w:line="360" w:lineRule="auto"/>
        <w:rPr>
          <w:rFonts w:ascii="Century Gothic" w:hAnsi="Century Gothic"/>
          <w:sz w:val="20"/>
          <w:szCs w:val="20"/>
          <w:lang w:eastAsia="ru-RU"/>
        </w:rPr>
      </w:pPr>
    </w:p>
    <w:p w:rsidR="00B94A60" w:rsidRPr="00F700DA" w:rsidRDefault="00B94A60" w:rsidP="0064003C">
      <w:pPr>
        <w:spacing w:after="0" w:line="360" w:lineRule="auto"/>
        <w:jc w:val="right"/>
        <w:rPr>
          <w:rFonts w:ascii="Century Gothic" w:hAnsi="Century Gothic"/>
          <w:sz w:val="20"/>
          <w:szCs w:val="20"/>
          <w:lang w:eastAsia="ru-RU"/>
        </w:rPr>
      </w:pPr>
    </w:p>
    <w:p w:rsidR="00B94A60" w:rsidRPr="00F700DA" w:rsidRDefault="00B94A60" w:rsidP="0064003C">
      <w:pPr>
        <w:spacing w:after="0" w:line="360" w:lineRule="auto"/>
        <w:jc w:val="right"/>
        <w:rPr>
          <w:rFonts w:ascii="Century Gothic" w:hAnsi="Century Gothic"/>
          <w:sz w:val="20"/>
          <w:szCs w:val="20"/>
          <w:lang w:eastAsia="ru-RU"/>
        </w:rPr>
      </w:pPr>
      <w:r w:rsidRPr="00F700DA">
        <w:rPr>
          <w:rFonts w:ascii="Century Gothic" w:hAnsi="Century Gothic"/>
          <w:sz w:val="20"/>
          <w:szCs w:val="20"/>
          <w:lang w:eastAsia="ru-RU"/>
        </w:rPr>
        <w:t>Приложение №1</w:t>
      </w:r>
    </w:p>
    <w:p w:rsidR="00B94A60" w:rsidRDefault="00B94A60" w:rsidP="0064003C">
      <w:pPr>
        <w:spacing w:after="0" w:line="360" w:lineRule="auto"/>
        <w:jc w:val="right"/>
        <w:rPr>
          <w:rFonts w:ascii="Century Gothic" w:hAnsi="Century Gothic"/>
          <w:sz w:val="20"/>
          <w:szCs w:val="20"/>
          <w:lang w:eastAsia="ru-RU"/>
        </w:rPr>
      </w:pPr>
      <w:r w:rsidRPr="00F700DA">
        <w:rPr>
          <w:rFonts w:ascii="Century Gothic" w:hAnsi="Century Gothic"/>
          <w:sz w:val="20"/>
          <w:szCs w:val="20"/>
          <w:lang w:eastAsia="ru-RU"/>
        </w:rPr>
        <w:t xml:space="preserve">к </w:t>
      </w:r>
      <w:r>
        <w:rPr>
          <w:rFonts w:ascii="Century Gothic" w:hAnsi="Century Gothic"/>
          <w:sz w:val="20"/>
          <w:szCs w:val="20"/>
          <w:lang w:eastAsia="ru-RU"/>
        </w:rPr>
        <w:t xml:space="preserve">Распоряжению администрации </w:t>
      </w:r>
    </w:p>
    <w:p w:rsidR="00B94A60" w:rsidRDefault="00B94A60" w:rsidP="0064003C">
      <w:pPr>
        <w:spacing w:after="0" w:line="360" w:lineRule="auto"/>
        <w:jc w:val="right"/>
        <w:rPr>
          <w:rFonts w:ascii="Century Gothic" w:hAnsi="Century Gothic"/>
          <w:sz w:val="20"/>
          <w:szCs w:val="20"/>
          <w:lang w:eastAsia="ru-RU"/>
        </w:rPr>
      </w:pPr>
      <w:r>
        <w:rPr>
          <w:rFonts w:ascii="Century Gothic" w:hAnsi="Century Gothic"/>
          <w:sz w:val="20"/>
          <w:szCs w:val="20"/>
          <w:lang w:eastAsia="ru-RU"/>
        </w:rPr>
        <w:t>сельского поселения «Бальзино»</w:t>
      </w:r>
    </w:p>
    <w:p w:rsidR="00B94A60" w:rsidRPr="00F700DA" w:rsidRDefault="00B94A60" w:rsidP="0064003C">
      <w:pPr>
        <w:spacing w:after="0" w:line="360" w:lineRule="auto"/>
        <w:jc w:val="right"/>
        <w:rPr>
          <w:rFonts w:ascii="Century Gothic" w:hAnsi="Century Gothic"/>
          <w:sz w:val="20"/>
          <w:szCs w:val="20"/>
          <w:lang w:eastAsia="ru-RU"/>
        </w:rPr>
      </w:pPr>
      <w:r>
        <w:rPr>
          <w:rFonts w:ascii="Century Gothic" w:hAnsi="Century Gothic"/>
          <w:sz w:val="20"/>
          <w:szCs w:val="20"/>
          <w:lang w:eastAsia="ru-RU"/>
        </w:rPr>
        <w:t xml:space="preserve"> </w:t>
      </w:r>
      <w:r w:rsidRPr="00F700DA">
        <w:rPr>
          <w:rFonts w:ascii="Century Gothic" w:hAnsi="Century Gothic"/>
          <w:sz w:val="20"/>
          <w:szCs w:val="20"/>
          <w:lang w:eastAsia="ru-RU"/>
        </w:rPr>
        <w:t xml:space="preserve"> от « </w:t>
      </w:r>
      <w:r>
        <w:rPr>
          <w:rFonts w:ascii="Century Gothic" w:hAnsi="Century Gothic"/>
          <w:sz w:val="20"/>
          <w:szCs w:val="20"/>
          <w:lang w:eastAsia="ru-RU"/>
        </w:rPr>
        <w:t>22</w:t>
      </w:r>
      <w:r w:rsidRPr="00F700DA">
        <w:rPr>
          <w:rFonts w:ascii="Century Gothic" w:hAnsi="Century Gothic"/>
          <w:sz w:val="20"/>
          <w:szCs w:val="20"/>
          <w:lang w:eastAsia="ru-RU"/>
        </w:rPr>
        <w:t xml:space="preserve">  » </w:t>
      </w:r>
      <w:r>
        <w:rPr>
          <w:rFonts w:ascii="Century Gothic" w:hAnsi="Century Gothic"/>
          <w:sz w:val="20"/>
          <w:szCs w:val="20"/>
          <w:lang w:eastAsia="ru-RU"/>
        </w:rPr>
        <w:t xml:space="preserve">января </w:t>
      </w:r>
      <w:smartTag w:uri="urn:schemas-microsoft-com:office:smarttags" w:element="metricconverter">
        <w:smartTagPr>
          <w:attr w:name="ProductID" w:val="2013 г"/>
        </w:smartTagPr>
        <w:r w:rsidRPr="00F700DA">
          <w:rPr>
            <w:rFonts w:ascii="Century Gothic" w:hAnsi="Century Gothic"/>
            <w:sz w:val="20"/>
            <w:szCs w:val="20"/>
            <w:lang w:eastAsia="ru-RU"/>
          </w:rPr>
          <w:t>201</w:t>
        </w:r>
        <w:r>
          <w:rPr>
            <w:rFonts w:ascii="Century Gothic" w:hAnsi="Century Gothic"/>
            <w:sz w:val="20"/>
            <w:szCs w:val="20"/>
            <w:lang w:eastAsia="ru-RU"/>
          </w:rPr>
          <w:t>4</w:t>
        </w:r>
        <w:r w:rsidRPr="00F700DA">
          <w:rPr>
            <w:rFonts w:ascii="Century Gothic" w:hAnsi="Century Gothic"/>
            <w:sz w:val="20"/>
            <w:szCs w:val="20"/>
            <w:lang w:eastAsia="ru-RU"/>
          </w:rPr>
          <w:t xml:space="preserve"> г</w:t>
        </w:r>
      </w:smartTag>
      <w:r w:rsidRPr="00F700DA">
        <w:rPr>
          <w:rFonts w:ascii="Century Gothic" w:hAnsi="Century Gothic"/>
          <w:sz w:val="20"/>
          <w:szCs w:val="20"/>
          <w:lang w:eastAsia="ru-RU"/>
        </w:rPr>
        <w:t xml:space="preserve">. № </w:t>
      </w:r>
      <w:r>
        <w:rPr>
          <w:rFonts w:ascii="Century Gothic" w:hAnsi="Century Gothic"/>
          <w:sz w:val="20"/>
          <w:szCs w:val="20"/>
          <w:lang w:eastAsia="ru-RU"/>
        </w:rPr>
        <w:t>3-а</w:t>
      </w:r>
    </w:p>
    <w:p w:rsidR="00B94A60" w:rsidRPr="00F700DA" w:rsidRDefault="00B94A60" w:rsidP="0064003C">
      <w:pPr>
        <w:spacing w:after="0" w:line="360" w:lineRule="auto"/>
        <w:rPr>
          <w:rFonts w:ascii="Century Gothic" w:hAnsi="Century Gothic"/>
          <w:sz w:val="20"/>
          <w:szCs w:val="20"/>
          <w:lang w:eastAsia="ru-RU"/>
        </w:rPr>
      </w:pPr>
    </w:p>
    <w:p w:rsidR="00B94A60" w:rsidRPr="00F700DA" w:rsidRDefault="00B94A60" w:rsidP="0064003C">
      <w:pPr>
        <w:spacing w:after="0" w:line="360" w:lineRule="auto"/>
        <w:rPr>
          <w:rFonts w:ascii="Century Gothic" w:hAnsi="Century Gothic"/>
          <w:sz w:val="20"/>
          <w:szCs w:val="20"/>
          <w:lang w:eastAsia="ru-RU"/>
        </w:rPr>
      </w:pPr>
    </w:p>
    <w:p w:rsidR="00B94A60" w:rsidRPr="00F700DA" w:rsidRDefault="00B94A60" w:rsidP="0064003C">
      <w:pPr>
        <w:spacing w:after="0" w:line="360" w:lineRule="auto"/>
        <w:jc w:val="center"/>
        <w:rPr>
          <w:rFonts w:ascii="Century Gothic" w:hAnsi="Century Gothic"/>
          <w:sz w:val="20"/>
          <w:szCs w:val="20"/>
          <w:lang w:eastAsia="ru-RU"/>
        </w:rPr>
      </w:pPr>
      <w:r w:rsidRPr="00F700DA">
        <w:rPr>
          <w:rFonts w:ascii="Century Gothic" w:hAnsi="Century Gothic"/>
          <w:sz w:val="20"/>
          <w:szCs w:val="20"/>
          <w:lang w:eastAsia="ru-RU"/>
        </w:rPr>
        <w:t>ПОЛОЖЕНИЕ (РЕГЛАМЕНТ)</w:t>
      </w:r>
    </w:p>
    <w:p w:rsidR="00B94A60" w:rsidRPr="00F700DA" w:rsidRDefault="00B94A60" w:rsidP="0064003C">
      <w:pPr>
        <w:spacing w:after="0" w:line="360" w:lineRule="auto"/>
        <w:jc w:val="center"/>
        <w:rPr>
          <w:rFonts w:ascii="Century Gothic" w:hAnsi="Century Gothic"/>
          <w:sz w:val="20"/>
          <w:szCs w:val="20"/>
          <w:lang w:eastAsia="ru-RU"/>
        </w:rPr>
      </w:pPr>
      <w:r w:rsidRPr="00F700DA">
        <w:rPr>
          <w:rFonts w:ascii="Century Gothic" w:hAnsi="Century Gothic"/>
          <w:sz w:val="20"/>
          <w:szCs w:val="20"/>
          <w:lang w:eastAsia="ru-RU"/>
        </w:rPr>
        <w:t>О КОНТРАКТНО</w:t>
      </w:r>
      <w:r>
        <w:rPr>
          <w:rFonts w:ascii="Century Gothic" w:hAnsi="Century Gothic"/>
          <w:sz w:val="20"/>
          <w:szCs w:val="20"/>
          <w:lang w:eastAsia="ru-RU"/>
        </w:rPr>
        <w:t>М</w:t>
      </w:r>
      <w:r w:rsidRPr="00F700DA">
        <w:rPr>
          <w:rFonts w:ascii="Century Gothic" w:hAnsi="Century Gothic"/>
          <w:sz w:val="20"/>
          <w:szCs w:val="20"/>
          <w:lang w:eastAsia="ru-RU"/>
        </w:rPr>
        <w:t xml:space="preserve"> </w:t>
      </w:r>
      <w:r>
        <w:rPr>
          <w:rFonts w:ascii="Century Gothic" w:hAnsi="Century Gothic"/>
          <w:sz w:val="20"/>
          <w:szCs w:val="20"/>
          <w:lang w:eastAsia="ru-RU"/>
        </w:rPr>
        <w:t>УПРАВЛЯЮЩЕМ</w:t>
      </w:r>
    </w:p>
    <w:p w:rsidR="00B94A60" w:rsidRPr="00F700DA" w:rsidRDefault="00B94A60" w:rsidP="0064003C">
      <w:pPr>
        <w:spacing w:after="0" w:line="360" w:lineRule="auto"/>
        <w:rPr>
          <w:rFonts w:ascii="Century Gothic" w:hAnsi="Century Gothic"/>
          <w:sz w:val="20"/>
          <w:szCs w:val="20"/>
          <w:lang w:eastAsia="ru-RU"/>
        </w:rPr>
      </w:pPr>
    </w:p>
    <w:p w:rsidR="00B94A60" w:rsidRPr="00F700DA" w:rsidRDefault="00B94A60" w:rsidP="0064003C">
      <w:pPr>
        <w:pStyle w:val="ListParagraph"/>
        <w:numPr>
          <w:ilvl w:val="0"/>
          <w:numId w:val="2"/>
        </w:numPr>
        <w:spacing w:after="0" w:line="360" w:lineRule="auto"/>
        <w:ind w:left="0" w:firstLine="0"/>
        <w:jc w:val="center"/>
        <w:rPr>
          <w:rFonts w:ascii="Century Gothic" w:hAnsi="Century Gothic"/>
          <w:sz w:val="20"/>
          <w:szCs w:val="20"/>
          <w:lang w:eastAsia="ru-RU"/>
        </w:rPr>
      </w:pPr>
      <w:r w:rsidRPr="00F700DA">
        <w:rPr>
          <w:rFonts w:ascii="Century Gothic" w:hAnsi="Century Gothic"/>
          <w:sz w:val="20"/>
          <w:szCs w:val="20"/>
          <w:lang w:eastAsia="ru-RU"/>
        </w:rPr>
        <w:t>ОБЩИЕ ПОЛОЖЕНИЯ</w:t>
      </w:r>
    </w:p>
    <w:p w:rsidR="00B94A60" w:rsidRPr="00F700DA" w:rsidRDefault="00B94A60" w:rsidP="0064003C">
      <w:pPr>
        <w:spacing w:after="0" w:line="360" w:lineRule="auto"/>
        <w:rPr>
          <w:rFonts w:ascii="Century Gothic" w:hAnsi="Century Gothic"/>
          <w:sz w:val="20"/>
          <w:szCs w:val="20"/>
          <w:lang w:eastAsia="ru-RU"/>
        </w:rPr>
      </w:pPr>
    </w:p>
    <w:p w:rsidR="00B94A60"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Настоящее положение (регламент) о контрактно</w:t>
      </w:r>
      <w:r>
        <w:rPr>
          <w:rFonts w:ascii="Century Gothic" w:hAnsi="Century Gothic"/>
          <w:sz w:val="20"/>
          <w:szCs w:val="20"/>
          <w:lang w:eastAsia="ru-RU"/>
        </w:rPr>
        <w:t>м</w:t>
      </w:r>
      <w:r w:rsidRPr="00F700DA">
        <w:rPr>
          <w:rFonts w:ascii="Century Gothic" w:hAnsi="Century Gothic"/>
          <w:sz w:val="20"/>
          <w:szCs w:val="20"/>
          <w:lang w:eastAsia="ru-RU"/>
        </w:rPr>
        <w:t xml:space="preserve"> </w:t>
      </w:r>
      <w:r>
        <w:rPr>
          <w:rFonts w:ascii="Century Gothic" w:hAnsi="Century Gothic"/>
          <w:sz w:val="20"/>
          <w:szCs w:val="20"/>
          <w:lang w:eastAsia="ru-RU"/>
        </w:rPr>
        <w:t xml:space="preserve">управляющем </w:t>
      </w:r>
      <w:r w:rsidRPr="00F700DA">
        <w:rPr>
          <w:rFonts w:ascii="Century Gothic" w:hAnsi="Century Gothic"/>
          <w:sz w:val="20"/>
          <w:szCs w:val="20"/>
          <w:lang w:eastAsia="ru-RU"/>
        </w:rPr>
        <w:t>заказчика(далее – Положение) определяет цели, задачи и функции контрактно</w:t>
      </w:r>
      <w:r>
        <w:rPr>
          <w:rFonts w:ascii="Century Gothic" w:hAnsi="Century Gothic"/>
          <w:sz w:val="20"/>
          <w:szCs w:val="20"/>
          <w:lang w:eastAsia="ru-RU"/>
        </w:rPr>
        <w:t>го</w:t>
      </w:r>
      <w:r w:rsidRPr="00F700DA">
        <w:rPr>
          <w:rFonts w:ascii="Century Gothic" w:hAnsi="Century Gothic"/>
          <w:sz w:val="20"/>
          <w:szCs w:val="20"/>
          <w:lang w:eastAsia="ru-RU"/>
        </w:rPr>
        <w:t xml:space="preserve"> </w:t>
      </w:r>
      <w:r>
        <w:rPr>
          <w:rFonts w:ascii="Century Gothic" w:hAnsi="Century Gothic"/>
          <w:sz w:val="20"/>
          <w:szCs w:val="20"/>
          <w:lang w:eastAsia="ru-RU"/>
        </w:rPr>
        <w:t>управляющего</w:t>
      </w:r>
      <w:r w:rsidRPr="00F700DA">
        <w:rPr>
          <w:rFonts w:ascii="Century Gothic" w:hAnsi="Century Gothic"/>
          <w:sz w:val="20"/>
          <w:szCs w:val="20"/>
          <w:lang w:eastAsia="ru-RU"/>
        </w:rPr>
        <w:t xml:space="preserve"> </w:t>
      </w:r>
      <w:r>
        <w:rPr>
          <w:rFonts w:ascii="Century Gothic" w:hAnsi="Century Gothic"/>
          <w:sz w:val="20"/>
          <w:szCs w:val="20"/>
          <w:lang w:eastAsia="ru-RU"/>
        </w:rPr>
        <w:t>администрации сельского поселения «Бальзино» (далее – Контрактный управляющий</w:t>
      </w:r>
      <w:r w:rsidRPr="00F700DA">
        <w:rPr>
          <w:rFonts w:ascii="Century Gothic" w:hAnsi="Century Gothic"/>
          <w:sz w:val="20"/>
          <w:szCs w:val="20"/>
          <w:lang w:eastAsia="ru-RU"/>
        </w:rPr>
        <w:t xml:space="preserve"> в соответствующем падеже), </w:t>
      </w: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B94A60" w:rsidRPr="00992E93" w:rsidRDefault="00B94A60" w:rsidP="0064003C">
      <w:pPr>
        <w:pStyle w:val="ListParagraph"/>
        <w:spacing w:after="0" w:line="360" w:lineRule="auto"/>
        <w:ind w:left="0" w:firstLine="567"/>
        <w:jc w:val="both"/>
        <w:rPr>
          <w:rFonts w:ascii="Century Gothic" w:hAnsi="Century Gothic"/>
          <w:sz w:val="20"/>
          <w:szCs w:val="20"/>
          <w:lang w:eastAsia="ru-RU"/>
        </w:rPr>
      </w:pPr>
      <w:r>
        <w:rPr>
          <w:rFonts w:ascii="Century Gothic" w:hAnsi="Century Gothic"/>
          <w:sz w:val="20"/>
          <w:szCs w:val="20"/>
          <w:lang w:eastAsia="ru-RU"/>
        </w:rPr>
        <w:t>1.3     Контрактный</w:t>
      </w:r>
      <w:r w:rsidRPr="00992E93">
        <w:rPr>
          <w:rFonts w:ascii="Century Gothic" w:hAnsi="Century Gothic"/>
          <w:sz w:val="20"/>
          <w:szCs w:val="20"/>
          <w:lang w:eastAsia="ru-RU"/>
        </w:rPr>
        <w:t xml:space="preserve"> </w:t>
      </w:r>
      <w:r>
        <w:rPr>
          <w:rFonts w:ascii="Century Gothic" w:hAnsi="Century Gothic"/>
          <w:sz w:val="20"/>
          <w:szCs w:val="20"/>
          <w:lang w:eastAsia="ru-RU"/>
        </w:rPr>
        <w:t>управляющий назначается с</w:t>
      </w:r>
      <w:r w:rsidRPr="00992E93">
        <w:rPr>
          <w:rFonts w:ascii="Century Gothic" w:hAnsi="Century Gothic"/>
          <w:sz w:val="20"/>
          <w:szCs w:val="20"/>
          <w:lang w:eastAsia="ru-RU"/>
        </w:rPr>
        <w:t xml:space="preserve"> целью подготовки и осуществления закупок товаров, работ и услуг и подчиняется непосредственно </w:t>
      </w:r>
      <w:r>
        <w:rPr>
          <w:rFonts w:ascii="Century Gothic" w:hAnsi="Century Gothic"/>
          <w:sz w:val="20"/>
          <w:szCs w:val="20"/>
          <w:lang w:eastAsia="ru-RU"/>
        </w:rPr>
        <w:t>главе сельского поселения «Бальзино»</w:t>
      </w: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контрактны</w:t>
      </w:r>
      <w:r>
        <w:rPr>
          <w:rFonts w:ascii="Century Gothic" w:hAnsi="Century Gothic"/>
          <w:sz w:val="20"/>
          <w:szCs w:val="20"/>
          <w:lang w:eastAsia="ru-RU"/>
        </w:rPr>
        <w:t>й</w:t>
      </w:r>
      <w:r w:rsidRPr="00F700DA">
        <w:rPr>
          <w:rFonts w:ascii="Century Gothic" w:hAnsi="Century Gothic"/>
          <w:sz w:val="20"/>
          <w:szCs w:val="20"/>
          <w:lang w:eastAsia="ru-RU"/>
        </w:rPr>
        <w:t xml:space="preserve"> управляющи</w:t>
      </w:r>
      <w:r>
        <w:rPr>
          <w:rFonts w:ascii="Century Gothic" w:hAnsi="Century Gothic"/>
          <w:sz w:val="20"/>
          <w:szCs w:val="20"/>
          <w:lang w:eastAsia="ru-RU"/>
        </w:rPr>
        <w:t>й</w:t>
      </w:r>
      <w:r w:rsidRPr="00F700DA">
        <w:rPr>
          <w:rFonts w:ascii="Century Gothic" w:hAnsi="Century Gothic"/>
          <w:sz w:val="20"/>
          <w:szCs w:val="20"/>
          <w:lang w:eastAsia="ru-RU"/>
        </w:rPr>
        <w:t xml:space="preserve"> руководствуются в своей деятельности:</w:t>
      </w:r>
    </w:p>
    <w:p w:rsidR="00B94A60" w:rsidRPr="00F700DA" w:rsidRDefault="00B94A60" w:rsidP="0064003C">
      <w:pPr>
        <w:pStyle w:val="ListParagraph"/>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 законодательством Российской Федерации и иными нормативными правовыми актами, регулирующими отношения в сфере закупок товаров, работ и услуг;</w:t>
      </w:r>
    </w:p>
    <w:p w:rsidR="00B94A60" w:rsidRPr="00F700DA" w:rsidRDefault="00B94A60" w:rsidP="0064003C">
      <w:pPr>
        <w:pStyle w:val="ListParagraph"/>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-иными федеральными законами;</w:t>
      </w:r>
    </w:p>
    <w:p w:rsidR="00B94A60" w:rsidRPr="00F700DA" w:rsidRDefault="00B94A60" w:rsidP="0064003C">
      <w:pPr>
        <w:pStyle w:val="ListParagraph"/>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 xml:space="preserve">- законами </w:t>
      </w:r>
      <w:r>
        <w:rPr>
          <w:rFonts w:ascii="Century Gothic" w:hAnsi="Century Gothic"/>
          <w:sz w:val="20"/>
          <w:szCs w:val="20"/>
          <w:lang w:eastAsia="ru-RU"/>
        </w:rPr>
        <w:t>Забайкальского края</w:t>
      </w:r>
      <w:r w:rsidRPr="00F700DA">
        <w:rPr>
          <w:rFonts w:ascii="Century Gothic" w:hAnsi="Century Gothic"/>
          <w:sz w:val="20"/>
          <w:szCs w:val="20"/>
          <w:lang w:eastAsia="ru-RU"/>
        </w:rPr>
        <w:t xml:space="preserve">, нормативными правовыми актами органов государственной власти </w:t>
      </w:r>
      <w:r>
        <w:rPr>
          <w:rFonts w:ascii="Century Gothic" w:hAnsi="Century Gothic"/>
          <w:sz w:val="20"/>
          <w:szCs w:val="20"/>
          <w:lang w:eastAsia="ru-RU"/>
        </w:rPr>
        <w:t>Забайкальского края</w:t>
      </w:r>
      <w:r w:rsidRPr="00F700DA">
        <w:rPr>
          <w:rFonts w:ascii="Century Gothic" w:hAnsi="Century Gothic"/>
          <w:sz w:val="20"/>
          <w:szCs w:val="20"/>
          <w:lang w:eastAsia="ru-RU"/>
        </w:rPr>
        <w:t>;</w:t>
      </w:r>
    </w:p>
    <w:p w:rsidR="00B94A60" w:rsidRPr="00F700DA" w:rsidRDefault="00B94A60" w:rsidP="0064003C">
      <w:pPr>
        <w:pStyle w:val="ListParagraph"/>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 xml:space="preserve">-Уставом (Положением) и иными правовыми актами </w:t>
      </w:r>
      <w:r>
        <w:rPr>
          <w:rFonts w:ascii="Century Gothic" w:hAnsi="Century Gothic"/>
          <w:sz w:val="20"/>
          <w:szCs w:val="20"/>
          <w:lang w:eastAsia="ru-RU"/>
        </w:rPr>
        <w:t>администрации сельского поселения «Бальзино»</w:t>
      </w:r>
    </w:p>
    <w:p w:rsidR="00B94A60" w:rsidRPr="00F700DA" w:rsidRDefault="00B94A60" w:rsidP="0064003C">
      <w:pPr>
        <w:pStyle w:val="ListParagraph"/>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 настоящим Положением.</w:t>
      </w: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Контрактные управляющие должны иметь высшее образование или дополнительное профессиональное образование в сфере закупок. До 1 января 2016 года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поставку товаров, выполнение работ, оказание услуг для государственных и муниципальных нужд.</w:t>
      </w:r>
    </w:p>
    <w:p w:rsidR="00B94A60" w:rsidRPr="00F700DA" w:rsidRDefault="00B94A60" w:rsidP="0064003C">
      <w:pPr>
        <w:pStyle w:val="ListParagraph"/>
        <w:spacing w:after="0" w:line="360" w:lineRule="auto"/>
        <w:ind w:left="0" w:firstLine="567"/>
        <w:jc w:val="both"/>
        <w:rPr>
          <w:rFonts w:ascii="Century Gothic" w:hAnsi="Century Gothic"/>
          <w:sz w:val="20"/>
          <w:szCs w:val="20"/>
          <w:lang w:eastAsia="ru-RU"/>
        </w:rPr>
      </w:pPr>
    </w:p>
    <w:p w:rsidR="00B94A60" w:rsidRPr="00F700DA" w:rsidRDefault="00B94A60" w:rsidP="0064003C">
      <w:pPr>
        <w:pStyle w:val="ListParagraph"/>
        <w:numPr>
          <w:ilvl w:val="0"/>
          <w:numId w:val="2"/>
        </w:numPr>
        <w:spacing w:after="0" w:line="360" w:lineRule="auto"/>
        <w:ind w:left="0" w:firstLine="0"/>
        <w:jc w:val="center"/>
        <w:rPr>
          <w:rFonts w:ascii="Century Gothic" w:hAnsi="Century Gothic"/>
          <w:sz w:val="20"/>
          <w:szCs w:val="20"/>
          <w:lang w:eastAsia="ru-RU"/>
        </w:rPr>
      </w:pPr>
      <w:r w:rsidRPr="00F700DA">
        <w:rPr>
          <w:rFonts w:ascii="Century Gothic" w:hAnsi="Century Gothic"/>
          <w:sz w:val="20"/>
          <w:szCs w:val="20"/>
          <w:lang w:eastAsia="ru-RU"/>
        </w:rPr>
        <w:t>ЦЕЛИ, ЗАДАЧИ И ФУНКЦИИ КОНТРАКТНО</w:t>
      </w:r>
      <w:r>
        <w:rPr>
          <w:rFonts w:ascii="Century Gothic" w:hAnsi="Century Gothic"/>
          <w:sz w:val="20"/>
          <w:szCs w:val="20"/>
          <w:lang w:eastAsia="ru-RU"/>
        </w:rPr>
        <w:t>ГО</w:t>
      </w:r>
      <w:r w:rsidRPr="00F700DA">
        <w:rPr>
          <w:rFonts w:ascii="Century Gothic" w:hAnsi="Century Gothic"/>
          <w:sz w:val="20"/>
          <w:szCs w:val="20"/>
          <w:lang w:eastAsia="ru-RU"/>
        </w:rPr>
        <w:t xml:space="preserve"> </w:t>
      </w:r>
      <w:r>
        <w:rPr>
          <w:rFonts w:ascii="Century Gothic" w:hAnsi="Century Gothic"/>
          <w:sz w:val="20"/>
          <w:szCs w:val="20"/>
          <w:lang w:eastAsia="ru-RU"/>
        </w:rPr>
        <w:t>УПРАВЛЯЮЩЕГО</w:t>
      </w:r>
    </w:p>
    <w:p w:rsidR="00B94A60" w:rsidRPr="00F700DA" w:rsidRDefault="00B94A60" w:rsidP="0064003C">
      <w:pPr>
        <w:pStyle w:val="ListParagraph"/>
        <w:spacing w:after="0" w:line="360" w:lineRule="auto"/>
        <w:ind w:left="567"/>
        <w:jc w:val="both"/>
        <w:rPr>
          <w:rFonts w:ascii="Century Gothic" w:hAnsi="Century Gothic"/>
          <w:sz w:val="20"/>
          <w:szCs w:val="20"/>
          <w:lang w:eastAsia="ru-RU"/>
        </w:rPr>
      </w:pP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Контрактн</w:t>
      </w:r>
      <w:r>
        <w:rPr>
          <w:rFonts w:ascii="Century Gothic" w:hAnsi="Century Gothic"/>
          <w:sz w:val="20"/>
          <w:szCs w:val="20"/>
          <w:lang w:eastAsia="ru-RU"/>
        </w:rPr>
        <w:t>ый</w:t>
      </w:r>
      <w:r w:rsidRPr="00F700DA">
        <w:rPr>
          <w:rFonts w:ascii="Century Gothic" w:hAnsi="Century Gothic"/>
          <w:sz w:val="20"/>
          <w:szCs w:val="20"/>
          <w:lang w:eastAsia="ru-RU"/>
        </w:rPr>
        <w:t xml:space="preserve"> </w:t>
      </w:r>
      <w:r>
        <w:rPr>
          <w:rFonts w:ascii="Century Gothic" w:hAnsi="Century Gothic"/>
          <w:sz w:val="20"/>
          <w:szCs w:val="20"/>
          <w:lang w:eastAsia="ru-RU"/>
        </w:rPr>
        <w:t>управляющий</w:t>
      </w:r>
      <w:r w:rsidRPr="00F700DA">
        <w:rPr>
          <w:rFonts w:ascii="Century Gothic" w:hAnsi="Century Gothic"/>
          <w:sz w:val="20"/>
          <w:szCs w:val="20"/>
          <w:lang w:eastAsia="ru-RU"/>
        </w:rPr>
        <w:t xml:space="preserve"> </w:t>
      </w:r>
      <w:r>
        <w:rPr>
          <w:rFonts w:ascii="Century Gothic" w:hAnsi="Century Gothic"/>
          <w:sz w:val="20"/>
          <w:szCs w:val="20"/>
          <w:lang w:eastAsia="ru-RU"/>
        </w:rPr>
        <w:t>назначается</w:t>
      </w:r>
      <w:r w:rsidRPr="00F700DA">
        <w:rPr>
          <w:rFonts w:ascii="Century Gothic" w:hAnsi="Century Gothic"/>
          <w:sz w:val="20"/>
          <w:szCs w:val="20"/>
          <w:lang w:eastAsia="ru-RU"/>
        </w:rPr>
        <w:t xml:space="preserve"> с целью подготовки и осуществления закупок товаров, работ и услуг для нужд </w:t>
      </w:r>
      <w:r>
        <w:rPr>
          <w:rFonts w:ascii="Century Gothic" w:hAnsi="Century Gothic"/>
          <w:sz w:val="20"/>
          <w:szCs w:val="20"/>
          <w:lang w:eastAsia="ru-RU"/>
        </w:rPr>
        <w:t>администрации сельского поселения «Бальзино»</w:t>
      </w: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Задачами Контрактно</w:t>
      </w:r>
      <w:r>
        <w:rPr>
          <w:rFonts w:ascii="Century Gothic" w:hAnsi="Century Gothic"/>
          <w:sz w:val="20"/>
          <w:szCs w:val="20"/>
          <w:lang w:eastAsia="ru-RU"/>
        </w:rPr>
        <w:t>го</w:t>
      </w:r>
      <w:r w:rsidRPr="00F700DA">
        <w:rPr>
          <w:rFonts w:ascii="Century Gothic" w:hAnsi="Century Gothic"/>
          <w:sz w:val="20"/>
          <w:szCs w:val="20"/>
          <w:lang w:eastAsia="ru-RU"/>
        </w:rPr>
        <w:t xml:space="preserve"> </w:t>
      </w:r>
      <w:r>
        <w:rPr>
          <w:rFonts w:ascii="Century Gothic" w:hAnsi="Century Gothic"/>
          <w:sz w:val="20"/>
          <w:szCs w:val="20"/>
          <w:lang w:eastAsia="ru-RU"/>
        </w:rPr>
        <w:t>управляющего</w:t>
      </w:r>
      <w:r w:rsidRPr="00F700DA">
        <w:rPr>
          <w:rFonts w:ascii="Century Gothic" w:hAnsi="Century Gothic"/>
          <w:sz w:val="20"/>
          <w:szCs w:val="20"/>
          <w:lang w:eastAsia="ru-RU"/>
        </w:rPr>
        <w:t xml:space="preserve"> являются своевременное и полное удовлетворения потребностей </w:t>
      </w:r>
      <w:r>
        <w:rPr>
          <w:rFonts w:ascii="Century Gothic" w:hAnsi="Century Gothic"/>
          <w:sz w:val="20"/>
          <w:szCs w:val="20"/>
          <w:lang w:eastAsia="ru-RU"/>
        </w:rPr>
        <w:t>администрации сельского поселения «Бальзино»</w:t>
      </w:r>
      <w:r w:rsidRPr="00F700DA">
        <w:rPr>
          <w:rFonts w:ascii="Century Gothic" w:hAnsi="Century Gothic"/>
          <w:sz w:val="20"/>
          <w:szCs w:val="20"/>
          <w:lang w:eastAsia="ru-RU"/>
        </w:rPr>
        <w:t xml:space="preserve"> в товарах, работах, услугах с необходимыми показателями цены, качества и надежности, эффективное использование денежных средств, развитие добросовестной конкуренции, повышение уровня гласности и прозрачности при формировании, размещении и исполнении заказа на поставки товаров, выполнение работ, оказание услуг для нужд </w:t>
      </w:r>
      <w:r>
        <w:rPr>
          <w:rFonts w:ascii="Century Gothic" w:hAnsi="Century Gothic"/>
          <w:sz w:val="20"/>
          <w:szCs w:val="20"/>
          <w:lang w:eastAsia="ru-RU"/>
        </w:rPr>
        <w:t>администрации сельского поселения «Бальзино»</w:t>
      </w:r>
      <w:r w:rsidRPr="00F700DA">
        <w:rPr>
          <w:rFonts w:ascii="Century Gothic" w:hAnsi="Century Gothic"/>
          <w:sz w:val="20"/>
          <w:szCs w:val="20"/>
          <w:lang w:eastAsia="ru-RU"/>
        </w:rPr>
        <w:t>.</w:t>
      </w: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Pr>
          <w:rFonts w:ascii="Century Gothic" w:hAnsi="Century Gothic"/>
          <w:sz w:val="20"/>
          <w:szCs w:val="20"/>
          <w:lang w:eastAsia="ru-RU"/>
        </w:rPr>
        <w:t>Контрактный</w:t>
      </w:r>
      <w:r w:rsidRPr="00F700DA">
        <w:rPr>
          <w:rFonts w:ascii="Century Gothic" w:hAnsi="Century Gothic"/>
          <w:sz w:val="20"/>
          <w:szCs w:val="20"/>
          <w:lang w:eastAsia="ru-RU"/>
        </w:rPr>
        <w:t xml:space="preserve"> </w:t>
      </w:r>
      <w:r>
        <w:rPr>
          <w:rFonts w:ascii="Century Gothic" w:hAnsi="Century Gothic"/>
          <w:sz w:val="20"/>
          <w:szCs w:val="20"/>
          <w:lang w:eastAsia="ru-RU"/>
        </w:rPr>
        <w:t>управляющий</w:t>
      </w:r>
      <w:r w:rsidRPr="00F700DA">
        <w:rPr>
          <w:rFonts w:ascii="Century Gothic" w:hAnsi="Century Gothic"/>
          <w:sz w:val="20"/>
          <w:szCs w:val="20"/>
          <w:lang w:eastAsia="ru-RU"/>
        </w:rPr>
        <w:t xml:space="preserve"> осуществляет следующие функции:</w:t>
      </w:r>
    </w:p>
    <w:p w:rsidR="00B94A60" w:rsidRPr="00F700DA" w:rsidRDefault="00B94A60" w:rsidP="0064003C">
      <w:pPr>
        <w:pStyle w:val="ListParagraph"/>
        <w:numPr>
          <w:ilvl w:val="2"/>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разрабатывает план закупок, осуществляет подготовку изменений для внесения в план закупок, размещает в единой информационной системе</w:t>
      </w:r>
      <w:r>
        <w:rPr>
          <w:rFonts w:ascii="Century Gothic" w:hAnsi="Century Gothic"/>
          <w:sz w:val="20"/>
          <w:szCs w:val="20"/>
          <w:lang w:eastAsia="ru-RU"/>
        </w:rPr>
        <w:t xml:space="preserve"> </w:t>
      </w:r>
      <w:r w:rsidRPr="00F700DA">
        <w:rPr>
          <w:rFonts w:ascii="Century Gothic" w:hAnsi="Century Gothic"/>
          <w:sz w:val="20"/>
          <w:szCs w:val="20"/>
          <w:lang w:eastAsia="ru-RU"/>
        </w:rPr>
        <w:t>план закупок и внесенные в него изменения;</w:t>
      </w:r>
    </w:p>
    <w:p w:rsidR="00B94A60" w:rsidRPr="00F700DA" w:rsidRDefault="00B94A60" w:rsidP="0064003C">
      <w:pPr>
        <w:pStyle w:val="ListParagraph"/>
        <w:numPr>
          <w:ilvl w:val="2"/>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разрабатывает план-график, осуществляет подготовку изменений для внесения в план-график, размещают в единой информационной системе</w:t>
      </w:r>
      <w:r>
        <w:rPr>
          <w:rFonts w:ascii="Century Gothic" w:hAnsi="Century Gothic"/>
          <w:sz w:val="20"/>
          <w:szCs w:val="20"/>
          <w:lang w:eastAsia="ru-RU"/>
        </w:rPr>
        <w:t xml:space="preserve"> </w:t>
      </w:r>
      <w:r w:rsidRPr="00F700DA">
        <w:rPr>
          <w:rFonts w:ascii="Century Gothic" w:hAnsi="Century Gothic"/>
          <w:sz w:val="20"/>
          <w:szCs w:val="20"/>
          <w:lang w:eastAsia="ru-RU"/>
        </w:rPr>
        <w:t>план-график и внесенные в него изменения;</w:t>
      </w:r>
    </w:p>
    <w:p w:rsidR="00B94A60" w:rsidRPr="00F700DA" w:rsidRDefault="00B94A60" w:rsidP="0064003C">
      <w:pPr>
        <w:pStyle w:val="ListParagraph"/>
        <w:numPr>
          <w:ilvl w:val="2"/>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и иной информации;</w:t>
      </w:r>
    </w:p>
    <w:p w:rsidR="00B94A60" w:rsidRPr="00F700DA" w:rsidRDefault="00B94A60" w:rsidP="0064003C">
      <w:pPr>
        <w:pStyle w:val="ListParagraph"/>
        <w:numPr>
          <w:ilvl w:val="2"/>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обеспечивает осуществление закупок, в том числе заключение государственных контрактов (гражданско-правовых договоров);</w:t>
      </w:r>
    </w:p>
    <w:p w:rsidR="00B94A60" w:rsidRPr="00F700DA" w:rsidRDefault="00B94A60" w:rsidP="0064003C">
      <w:pPr>
        <w:pStyle w:val="ListParagraph"/>
        <w:numPr>
          <w:ilvl w:val="2"/>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w:t>
      </w:r>
    </w:p>
    <w:p w:rsidR="00B94A60" w:rsidRPr="00F700DA" w:rsidRDefault="00B94A60" w:rsidP="0064003C">
      <w:pPr>
        <w:pStyle w:val="ListParagraph"/>
        <w:numPr>
          <w:ilvl w:val="2"/>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 xml:space="preserve">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w:t>
      </w:r>
      <w:r>
        <w:rPr>
          <w:rFonts w:ascii="Century Gothic" w:hAnsi="Century Gothic"/>
          <w:sz w:val="20"/>
          <w:szCs w:val="20"/>
          <w:lang w:eastAsia="ru-RU"/>
        </w:rPr>
        <w:t>администрации сельского поселения «Бальзино»;</w:t>
      </w:r>
    </w:p>
    <w:p w:rsidR="00B94A60" w:rsidRPr="00F700DA" w:rsidRDefault="00B94A60" w:rsidP="0064003C">
      <w:pPr>
        <w:pStyle w:val="ListParagraph"/>
        <w:numPr>
          <w:ilvl w:val="2"/>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осуществля</w:t>
      </w:r>
      <w:r>
        <w:rPr>
          <w:rFonts w:ascii="Century Gothic" w:hAnsi="Century Gothic"/>
          <w:sz w:val="20"/>
          <w:szCs w:val="20"/>
          <w:lang w:eastAsia="ru-RU"/>
        </w:rPr>
        <w:t>е</w:t>
      </w:r>
      <w:r w:rsidRPr="00F700DA">
        <w:rPr>
          <w:rFonts w:ascii="Century Gothic" w:hAnsi="Century Gothic"/>
          <w:sz w:val="20"/>
          <w:szCs w:val="20"/>
          <w:lang w:eastAsia="ru-RU"/>
        </w:rPr>
        <w:t>т иные функции, предусмотренные настоящим Положением.</w:t>
      </w:r>
    </w:p>
    <w:p w:rsidR="00B94A60" w:rsidRDefault="00B94A60" w:rsidP="0064003C">
      <w:pPr>
        <w:pStyle w:val="ListParagraph"/>
        <w:spacing w:after="0" w:line="360" w:lineRule="auto"/>
        <w:ind w:left="0" w:firstLine="567"/>
        <w:jc w:val="both"/>
        <w:rPr>
          <w:rFonts w:ascii="Century Gothic" w:hAnsi="Century Gothic"/>
          <w:sz w:val="20"/>
          <w:szCs w:val="20"/>
          <w:lang w:eastAsia="ru-RU"/>
        </w:rPr>
      </w:pPr>
    </w:p>
    <w:p w:rsidR="00B94A60" w:rsidRDefault="00B94A60" w:rsidP="0064003C">
      <w:pPr>
        <w:pStyle w:val="ListParagraph"/>
        <w:spacing w:after="0" w:line="360" w:lineRule="auto"/>
        <w:ind w:left="0" w:firstLine="567"/>
        <w:jc w:val="both"/>
        <w:rPr>
          <w:rFonts w:ascii="Century Gothic" w:hAnsi="Century Gothic"/>
          <w:sz w:val="20"/>
          <w:szCs w:val="20"/>
          <w:lang w:eastAsia="ru-RU"/>
        </w:rPr>
      </w:pPr>
    </w:p>
    <w:p w:rsidR="00B94A60" w:rsidRDefault="00B94A60" w:rsidP="0064003C">
      <w:pPr>
        <w:pStyle w:val="ListParagraph"/>
        <w:spacing w:after="0" w:line="360" w:lineRule="auto"/>
        <w:ind w:left="0" w:firstLine="567"/>
        <w:jc w:val="both"/>
        <w:rPr>
          <w:rFonts w:ascii="Century Gothic" w:hAnsi="Century Gothic"/>
          <w:sz w:val="20"/>
          <w:szCs w:val="20"/>
          <w:lang w:eastAsia="ru-RU"/>
        </w:rPr>
      </w:pPr>
    </w:p>
    <w:p w:rsidR="00B94A60" w:rsidRDefault="00B94A60" w:rsidP="0064003C">
      <w:pPr>
        <w:pStyle w:val="ListParagraph"/>
        <w:spacing w:after="0" w:line="360" w:lineRule="auto"/>
        <w:ind w:left="0" w:firstLine="567"/>
        <w:jc w:val="both"/>
        <w:rPr>
          <w:rFonts w:ascii="Century Gothic" w:hAnsi="Century Gothic"/>
          <w:sz w:val="20"/>
          <w:szCs w:val="20"/>
          <w:lang w:eastAsia="ru-RU"/>
        </w:rPr>
      </w:pPr>
    </w:p>
    <w:p w:rsidR="00B94A60" w:rsidRDefault="00B94A60" w:rsidP="0064003C">
      <w:pPr>
        <w:pStyle w:val="ListParagraph"/>
        <w:spacing w:after="0" w:line="360" w:lineRule="auto"/>
        <w:ind w:left="0" w:firstLine="567"/>
        <w:jc w:val="both"/>
        <w:rPr>
          <w:rFonts w:ascii="Century Gothic" w:hAnsi="Century Gothic"/>
          <w:sz w:val="20"/>
          <w:szCs w:val="20"/>
          <w:lang w:eastAsia="ru-RU"/>
        </w:rPr>
      </w:pPr>
    </w:p>
    <w:p w:rsidR="00B94A60" w:rsidRPr="00F700DA" w:rsidRDefault="00B94A60" w:rsidP="0064003C">
      <w:pPr>
        <w:pStyle w:val="ListParagraph"/>
        <w:spacing w:after="0" w:line="360" w:lineRule="auto"/>
        <w:ind w:left="0" w:firstLine="567"/>
        <w:jc w:val="both"/>
        <w:rPr>
          <w:rFonts w:ascii="Century Gothic" w:hAnsi="Century Gothic"/>
          <w:sz w:val="20"/>
          <w:szCs w:val="20"/>
          <w:lang w:eastAsia="ru-RU"/>
        </w:rPr>
      </w:pPr>
    </w:p>
    <w:p w:rsidR="00B94A60" w:rsidRPr="00F700DA" w:rsidRDefault="00B94A60" w:rsidP="0064003C">
      <w:pPr>
        <w:pStyle w:val="ListParagraph"/>
        <w:numPr>
          <w:ilvl w:val="0"/>
          <w:numId w:val="2"/>
        </w:numPr>
        <w:spacing w:after="0" w:line="360" w:lineRule="auto"/>
        <w:ind w:left="0" w:firstLine="0"/>
        <w:jc w:val="center"/>
        <w:rPr>
          <w:rFonts w:ascii="Century Gothic" w:hAnsi="Century Gothic"/>
          <w:sz w:val="20"/>
          <w:szCs w:val="20"/>
          <w:lang w:eastAsia="ru-RU"/>
        </w:rPr>
      </w:pPr>
      <w:r w:rsidRPr="00F700DA">
        <w:rPr>
          <w:rFonts w:ascii="Century Gothic" w:hAnsi="Century Gothic"/>
          <w:sz w:val="20"/>
          <w:szCs w:val="20"/>
          <w:lang w:eastAsia="ru-RU"/>
        </w:rPr>
        <w:t>ОРГАНИЗАЦИЯ ДЕЯТЕЛЬНОСТИ КОНТРАКТНОЙ СЛУЖБЫ</w:t>
      </w:r>
    </w:p>
    <w:p w:rsidR="00B94A60" w:rsidRPr="00F700DA" w:rsidRDefault="00B94A60" w:rsidP="0064003C">
      <w:pPr>
        <w:pStyle w:val="ListParagraph"/>
        <w:spacing w:after="0" w:line="360" w:lineRule="auto"/>
        <w:ind w:left="0"/>
        <w:rPr>
          <w:rFonts w:ascii="Century Gothic" w:hAnsi="Century Gothic"/>
          <w:sz w:val="20"/>
          <w:szCs w:val="20"/>
          <w:lang w:eastAsia="ru-RU"/>
        </w:rPr>
      </w:pPr>
    </w:p>
    <w:p w:rsidR="00B94A60" w:rsidRPr="00A55287"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A55287">
        <w:rPr>
          <w:rFonts w:ascii="Century Gothic" w:hAnsi="Century Gothic"/>
          <w:sz w:val="20"/>
          <w:szCs w:val="20"/>
          <w:lang w:eastAsia="ru-RU"/>
        </w:rPr>
        <w:t>Контрактный управляющий назначается на должность и освобождается от должности</w:t>
      </w:r>
      <w:r>
        <w:rPr>
          <w:rFonts w:ascii="Century Gothic" w:hAnsi="Century Gothic"/>
          <w:sz w:val="20"/>
          <w:szCs w:val="20"/>
          <w:lang w:eastAsia="ru-RU"/>
        </w:rPr>
        <w:t xml:space="preserve"> </w:t>
      </w:r>
      <w:r w:rsidRPr="00A55287">
        <w:rPr>
          <w:rFonts w:ascii="Century Gothic" w:hAnsi="Century Gothic"/>
          <w:sz w:val="20"/>
          <w:szCs w:val="20"/>
          <w:lang w:eastAsia="ru-RU"/>
        </w:rPr>
        <w:t xml:space="preserve"> главой сельского поселения «Бальзино»</w:t>
      </w: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Контрактн</w:t>
      </w:r>
      <w:r>
        <w:rPr>
          <w:rFonts w:ascii="Century Gothic" w:hAnsi="Century Gothic"/>
          <w:sz w:val="20"/>
          <w:szCs w:val="20"/>
          <w:lang w:eastAsia="ru-RU"/>
        </w:rPr>
        <w:t>ый</w:t>
      </w:r>
      <w:r w:rsidRPr="00F700DA">
        <w:rPr>
          <w:rFonts w:ascii="Century Gothic" w:hAnsi="Century Gothic"/>
          <w:sz w:val="20"/>
          <w:szCs w:val="20"/>
          <w:lang w:eastAsia="ru-RU"/>
        </w:rPr>
        <w:t xml:space="preserve"> </w:t>
      </w:r>
      <w:r>
        <w:rPr>
          <w:rFonts w:ascii="Century Gothic" w:hAnsi="Century Gothic"/>
          <w:sz w:val="20"/>
          <w:szCs w:val="20"/>
          <w:lang w:eastAsia="ru-RU"/>
        </w:rPr>
        <w:t>управляющий</w:t>
      </w:r>
      <w:r w:rsidRPr="00F700DA">
        <w:rPr>
          <w:rFonts w:ascii="Century Gothic" w:hAnsi="Century Gothic"/>
          <w:sz w:val="20"/>
          <w:szCs w:val="20"/>
          <w:lang w:eastAsia="ru-RU"/>
        </w:rPr>
        <w:t xml:space="preserve"> выполняет свои обязанности во взаимодействии с другими структурными подразделениями </w:t>
      </w:r>
      <w:r>
        <w:rPr>
          <w:rFonts w:ascii="Century Gothic" w:hAnsi="Century Gothic"/>
          <w:sz w:val="20"/>
          <w:szCs w:val="20"/>
          <w:lang w:eastAsia="ru-RU"/>
        </w:rPr>
        <w:t>администрации сельского поселения «Бальзино»</w:t>
      </w:r>
      <w:r w:rsidRPr="00F700DA">
        <w:rPr>
          <w:rFonts w:ascii="Century Gothic" w:hAnsi="Century Gothic"/>
          <w:sz w:val="20"/>
          <w:szCs w:val="20"/>
          <w:lang w:eastAsia="ru-RU"/>
        </w:rPr>
        <w:t>:</w:t>
      </w:r>
    </w:p>
    <w:p w:rsidR="00B94A60" w:rsidRPr="00F700DA" w:rsidRDefault="00B94A60" w:rsidP="0064003C">
      <w:pPr>
        <w:spacing w:after="0" w:line="360" w:lineRule="auto"/>
        <w:ind w:firstLine="567"/>
        <w:jc w:val="both"/>
        <w:rPr>
          <w:rFonts w:ascii="Century Gothic" w:hAnsi="Century Gothic"/>
          <w:sz w:val="20"/>
          <w:szCs w:val="20"/>
          <w:lang w:eastAsia="ru-RU"/>
        </w:rPr>
      </w:pPr>
    </w:p>
    <w:p w:rsidR="00B94A60" w:rsidRPr="00F700DA" w:rsidRDefault="00B94A60" w:rsidP="0064003C">
      <w:pPr>
        <w:pStyle w:val="ListParagraph"/>
        <w:numPr>
          <w:ilvl w:val="0"/>
          <w:numId w:val="2"/>
        </w:numPr>
        <w:spacing w:after="0" w:line="360" w:lineRule="auto"/>
        <w:ind w:left="0" w:firstLine="0"/>
        <w:jc w:val="center"/>
        <w:rPr>
          <w:rFonts w:ascii="Century Gothic" w:hAnsi="Century Gothic"/>
          <w:sz w:val="20"/>
          <w:szCs w:val="20"/>
          <w:lang w:eastAsia="ru-RU"/>
        </w:rPr>
      </w:pPr>
      <w:r w:rsidRPr="00F700DA">
        <w:rPr>
          <w:rFonts w:ascii="Century Gothic" w:hAnsi="Century Gothic"/>
          <w:sz w:val="20"/>
          <w:szCs w:val="20"/>
          <w:lang w:eastAsia="ru-RU"/>
        </w:rPr>
        <w:t>ФУНКЦИИ,</w:t>
      </w:r>
      <w:r>
        <w:rPr>
          <w:rFonts w:ascii="Century Gothic" w:hAnsi="Century Gothic"/>
          <w:sz w:val="20"/>
          <w:szCs w:val="20"/>
          <w:lang w:eastAsia="ru-RU"/>
        </w:rPr>
        <w:t xml:space="preserve"> </w:t>
      </w:r>
      <w:r w:rsidRPr="00F700DA">
        <w:rPr>
          <w:rFonts w:ascii="Century Gothic" w:hAnsi="Century Gothic"/>
          <w:sz w:val="20"/>
          <w:szCs w:val="20"/>
          <w:lang w:eastAsia="ru-RU"/>
        </w:rPr>
        <w:t>ПОЛНОМОЧИЯ И ОТВЕТСТВЕННОСТЬКОНТРАКТНЫХ УПРАВЛЯЮЩИХ</w:t>
      </w:r>
    </w:p>
    <w:p w:rsidR="00B94A60" w:rsidRPr="00F700DA" w:rsidRDefault="00B94A60" w:rsidP="0064003C">
      <w:pPr>
        <w:spacing w:after="0" w:line="360" w:lineRule="auto"/>
        <w:ind w:firstLine="567"/>
        <w:jc w:val="both"/>
        <w:rPr>
          <w:rFonts w:ascii="Century Gothic" w:hAnsi="Century Gothic"/>
          <w:sz w:val="20"/>
          <w:szCs w:val="20"/>
          <w:lang w:eastAsia="ru-RU"/>
        </w:rPr>
      </w:pP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Квалификационные требования, должностные обязанности, функции и ответственность контрактных управляющих определяются должностными инструкциями.</w:t>
      </w:r>
    </w:p>
    <w:p w:rsidR="00B94A60" w:rsidRPr="002713CC"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2713CC">
        <w:rPr>
          <w:rFonts w:ascii="Century Gothic" w:hAnsi="Century Gothic"/>
          <w:sz w:val="20"/>
          <w:szCs w:val="20"/>
          <w:lang w:eastAsia="ru-RU"/>
        </w:rPr>
        <w:t>Распределение обязанностей контрактному управляющему, а также внесение в установленном порядке предложений о поощрении контрактного управляющего, а также о применении дисциплинарных взысканий осуществляется главой сельского поселения «Бальзино».</w:t>
      </w: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Контрактн</w:t>
      </w:r>
      <w:r>
        <w:rPr>
          <w:rFonts w:ascii="Century Gothic" w:hAnsi="Century Gothic"/>
          <w:sz w:val="20"/>
          <w:szCs w:val="20"/>
          <w:lang w:eastAsia="ru-RU"/>
        </w:rPr>
        <w:t>ый</w:t>
      </w:r>
      <w:r w:rsidRPr="00F700DA">
        <w:rPr>
          <w:rFonts w:ascii="Century Gothic" w:hAnsi="Century Gothic"/>
          <w:sz w:val="20"/>
          <w:szCs w:val="20"/>
          <w:lang w:eastAsia="ru-RU"/>
        </w:rPr>
        <w:t xml:space="preserve"> управляющи</w:t>
      </w:r>
      <w:r>
        <w:rPr>
          <w:rFonts w:ascii="Century Gothic" w:hAnsi="Century Gothic"/>
          <w:sz w:val="20"/>
          <w:szCs w:val="20"/>
          <w:lang w:eastAsia="ru-RU"/>
        </w:rPr>
        <w:t>й</w:t>
      </w:r>
      <w:r w:rsidRPr="00F700DA">
        <w:rPr>
          <w:rFonts w:ascii="Century Gothic" w:hAnsi="Century Gothic"/>
          <w:sz w:val="20"/>
          <w:szCs w:val="20"/>
          <w:lang w:eastAsia="ru-RU"/>
        </w:rPr>
        <w:t xml:space="preserve"> обязан выполнять возложенные на н</w:t>
      </w:r>
      <w:r>
        <w:rPr>
          <w:rFonts w:ascii="Century Gothic" w:hAnsi="Century Gothic"/>
          <w:sz w:val="20"/>
          <w:szCs w:val="20"/>
          <w:lang w:eastAsia="ru-RU"/>
        </w:rPr>
        <w:t>его</w:t>
      </w:r>
      <w:r w:rsidRPr="00F700DA">
        <w:rPr>
          <w:rFonts w:ascii="Century Gothic" w:hAnsi="Century Gothic"/>
          <w:sz w:val="20"/>
          <w:szCs w:val="20"/>
          <w:lang w:eastAsia="ru-RU"/>
        </w:rPr>
        <w:t xml:space="preserve"> функции, исходя из необходимости достижения следующих показателей результативности деятельности:</w:t>
      </w:r>
    </w:p>
    <w:p w:rsidR="00B94A60" w:rsidRPr="00F700DA" w:rsidRDefault="00B94A60" w:rsidP="0064003C">
      <w:pPr>
        <w:pStyle w:val="ListParagraph"/>
        <w:numPr>
          <w:ilvl w:val="2"/>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 xml:space="preserve">соответствие проводимых процедур закупок законодательству Российской Федерации, законам </w:t>
      </w:r>
      <w:r>
        <w:rPr>
          <w:rFonts w:ascii="Century Gothic" w:hAnsi="Century Gothic"/>
          <w:sz w:val="20"/>
          <w:szCs w:val="20"/>
          <w:lang w:eastAsia="ru-RU"/>
        </w:rPr>
        <w:t>Забайкальского края</w:t>
      </w:r>
      <w:r w:rsidRPr="00F700DA">
        <w:rPr>
          <w:rFonts w:ascii="Century Gothic" w:hAnsi="Century Gothic"/>
          <w:sz w:val="20"/>
          <w:szCs w:val="20"/>
          <w:lang w:eastAsia="ru-RU"/>
        </w:rPr>
        <w:t xml:space="preserve">, нормативным правовым актам органов государственной власти </w:t>
      </w:r>
      <w:r>
        <w:rPr>
          <w:rFonts w:ascii="Century Gothic" w:hAnsi="Century Gothic"/>
          <w:sz w:val="20"/>
          <w:szCs w:val="20"/>
          <w:lang w:eastAsia="ru-RU"/>
        </w:rPr>
        <w:t>Забайкальского края</w:t>
      </w:r>
      <w:r w:rsidRPr="00F700DA">
        <w:rPr>
          <w:rFonts w:ascii="Century Gothic" w:hAnsi="Century Gothic"/>
          <w:sz w:val="20"/>
          <w:szCs w:val="20"/>
          <w:lang w:eastAsia="ru-RU"/>
        </w:rPr>
        <w:t xml:space="preserve"> (отсутствие замечаний (предписания) со стороны контролирующих органов, уменьшение количества жалоб от участников процедур закупок и т.д.);</w:t>
      </w:r>
    </w:p>
    <w:p w:rsidR="00B94A60" w:rsidRPr="00F700DA" w:rsidRDefault="00B94A60" w:rsidP="0064003C">
      <w:pPr>
        <w:pStyle w:val="ListParagraph"/>
        <w:numPr>
          <w:ilvl w:val="2"/>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экономия денежных средств, полученная по результатам осуществления закупок.</w:t>
      </w: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Контрактны</w:t>
      </w:r>
      <w:r>
        <w:rPr>
          <w:rFonts w:ascii="Century Gothic" w:hAnsi="Century Gothic"/>
          <w:sz w:val="20"/>
          <w:szCs w:val="20"/>
          <w:lang w:eastAsia="ru-RU"/>
        </w:rPr>
        <w:t>й</w:t>
      </w:r>
      <w:r w:rsidRPr="00F700DA">
        <w:rPr>
          <w:rFonts w:ascii="Century Gothic" w:hAnsi="Century Gothic"/>
          <w:sz w:val="20"/>
          <w:szCs w:val="20"/>
          <w:lang w:eastAsia="ru-RU"/>
        </w:rPr>
        <w:t xml:space="preserve"> управляющи</w:t>
      </w:r>
      <w:r>
        <w:rPr>
          <w:rFonts w:ascii="Century Gothic" w:hAnsi="Century Gothic"/>
          <w:sz w:val="20"/>
          <w:szCs w:val="20"/>
          <w:lang w:eastAsia="ru-RU"/>
        </w:rPr>
        <w:t>й</w:t>
      </w:r>
      <w:r w:rsidRPr="00F700DA">
        <w:rPr>
          <w:rFonts w:ascii="Century Gothic" w:hAnsi="Century Gothic"/>
          <w:sz w:val="20"/>
          <w:szCs w:val="20"/>
          <w:lang w:eastAsia="ru-RU"/>
        </w:rPr>
        <w:t xml:space="preserve"> нес</w:t>
      </w:r>
      <w:r>
        <w:rPr>
          <w:rFonts w:ascii="Century Gothic" w:hAnsi="Century Gothic"/>
          <w:sz w:val="20"/>
          <w:szCs w:val="20"/>
          <w:lang w:eastAsia="ru-RU"/>
        </w:rPr>
        <w:t>е</w:t>
      </w:r>
      <w:r w:rsidRPr="00F700DA">
        <w:rPr>
          <w:rFonts w:ascii="Century Gothic" w:hAnsi="Century Gothic"/>
          <w:sz w:val="20"/>
          <w:szCs w:val="20"/>
          <w:lang w:eastAsia="ru-RU"/>
        </w:rPr>
        <w:t>т ответственность, предусмотренную законодательством Российской Федерации, в пределах осуществляемых ими полномочий.</w:t>
      </w:r>
    </w:p>
    <w:p w:rsidR="00B94A60" w:rsidRPr="00F700DA" w:rsidRDefault="00B94A60" w:rsidP="0064003C">
      <w:pPr>
        <w:suppressAutoHyphens/>
        <w:spacing w:after="0" w:line="360" w:lineRule="auto"/>
        <w:ind w:firstLine="567"/>
        <w:jc w:val="both"/>
        <w:rPr>
          <w:rFonts w:ascii="Century Gothic" w:hAnsi="Century Gothic"/>
          <w:sz w:val="20"/>
          <w:szCs w:val="20"/>
          <w:lang w:eastAsia="ru-RU"/>
        </w:rPr>
      </w:pPr>
    </w:p>
    <w:p w:rsidR="00B94A60" w:rsidRPr="00F700DA" w:rsidRDefault="00B94A60" w:rsidP="0064003C">
      <w:pPr>
        <w:pStyle w:val="ListParagraph"/>
        <w:numPr>
          <w:ilvl w:val="0"/>
          <w:numId w:val="2"/>
        </w:numPr>
        <w:spacing w:after="0" w:line="360" w:lineRule="auto"/>
        <w:ind w:left="0" w:firstLine="0"/>
        <w:jc w:val="center"/>
        <w:rPr>
          <w:rFonts w:ascii="Century Gothic" w:hAnsi="Century Gothic"/>
          <w:sz w:val="20"/>
          <w:szCs w:val="20"/>
          <w:lang w:eastAsia="ru-RU"/>
        </w:rPr>
      </w:pPr>
      <w:r w:rsidRPr="00F700DA">
        <w:rPr>
          <w:rFonts w:ascii="Century Gothic" w:hAnsi="Century Gothic"/>
          <w:sz w:val="20"/>
          <w:szCs w:val="20"/>
          <w:lang w:eastAsia="ru-RU"/>
        </w:rPr>
        <w:t>ПЕРЕХОДНЫЕ ПОЛОЖЕНИЯ</w:t>
      </w:r>
    </w:p>
    <w:p w:rsidR="00B94A60" w:rsidRPr="00F700DA" w:rsidRDefault="00B94A60" w:rsidP="0064003C">
      <w:pPr>
        <w:pStyle w:val="ListParagraph"/>
        <w:spacing w:after="0" w:line="360" w:lineRule="auto"/>
        <w:ind w:left="0"/>
        <w:rPr>
          <w:rFonts w:ascii="Century Gothic" w:hAnsi="Century Gothic"/>
          <w:sz w:val="20"/>
          <w:szCs w:val="20"/>
          <w:lang w:eastAsia="ru-RU"/>
        </w:rPr>
      </w:pP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Все документы и сведения, подлежащие размещению в единой информационной системе, размещаются через информационную систему.</w:t>
      </w:r>
    </w:p>
    <w:p w:rsidR="00B94A60" w:rsidRPr="00F700DA" w:rsidRDefault="00B94A60" w:rsidP="0064003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До ввода в эксплуатацию информационной системы, интегрированной с единой информационной системой все документы и сведения размещаются через автоматизированную информационную систему «Государственный заказ».</w:t>
      </w:r>
    </w:p>
    <w:p w:rsidR="00B94A60" w:rsidRDefault="00B94A60" w:rsidP="002713CC">
      <w:pPr>
        <w:pStyle w:val="ListParagraph"/>
        <w:numPr>
          <w:ilvl w:val="1"/>
          <w:numId w:val="2"/>
        </w:numPr>
        <w:spacing w:after="0" w:line="360" w:lineRule="auto"/>
        <w:ind w:left="0" w:firstLine="567"/>
        <w:jc w:val="both"/>
        <w:rPr>
          <w:rFonts w:ascii="Century Gothic" w:hAnsi="Century Gothic"/>
          <w:sz w:val="20"/>
          <w:szCs w:val="20"/>
          <w:lang w:eastAsia="ru-RU"/>
        </w:rPr>
      </w:pPr>
      <w:r w:rsidRPr="00F700DA">
        <w:rPr>
          <w:rFonts w:ascii="Century Gothic" w:hAnsi="Century Gothic"/>
          <w:sz w:val="20"/>
          <w:szCs w:val="20"/>
          <w:lang w:eastAsia="ru-RU"/>
        </w:rPr>
        <w:t>П. 2.3.1 и п. 2.3.2 вступают в силу с 1 января 2015 года. Планирование закупок на 2014 и 201</w:t>
      </w:r>
      <w:r>
        <w:rPr>
          <w:rFonts w:ascii="Century Gothic" w:hAnsi="Century Gothic"/>
          <w:sz w:val="20"/>
          <w:szCs w:val="20"/>
          <w:lang w:eastAsia="ru-RU"/>
        </w:rPr>
        <w:t>5 годы осуществляется контрактным</w:t>
      </w:r>
      <w:r w:rsidRPr="00F700DA">
        <w:rPr>
          <w:rFonts w:ascii="Century Gothic" w:hAnsi="Century Gothic"/>
          <w:sz w:val="20"/>
          <w:szCs w:val="20"/>
          <w:lang w:eastAsia="ru-RU"/>
        </w:rPr>
        <w:t xml:space="preserve"> </w:t>
      </w:r>
      <w:r>
        <w:rPr>
          <w:rFonts w:ascii="Century Gothic" w:hAnsi="Century Gothic"/>
          <w:sz w:val="20"/>
          <w:szCs w:val="20"/>
          <w:lang w:eastAsia="ru-RU"/>
        </w:rPr>
        <w:t>управляющим</w:t>
      </w:r>
      <w:r w:rsidRPr="00F700DA">
        <w:rPr>
          <w:rFonts w:ascii="Century Gothic" w:hAnsi="Century Gothic"/>
          <w:sz w:val="20"/>
          <w:szCs w:val="20"/>
          <w:lang w:eastAsia="ru-RU"/>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Fonts w:ascii="Century Gothic" w:hAnsi="Century Gothic"/>
          <w:sz w:val="20"/>
          <w:szCs w:val="20"/>
          <w:lang w:eastAsia="ru-RU"/>
        </w:rPr>
        <w:t>.</w:t>
      </w:r>
    </w:p>
    <w:p w:rsidR="00B94A60" w:rsidRPr="00F700DA" w:rsidRDefault="00B94A60" w:rsidP="00DF2EAD">
      <w:pPr>
        <w:pStyle w:val="ListParagraph"/>
        <w:spacing w:after="0" w:line="360" w:lineRule="auto"/>
        <w:ind w:left="0"/>
        <w:jc w:val="both"/>
        <w:rPr>
          <w:rFonts w:ascii="Century Gothic" w:hAnsi="Century Gothic"/>
          <w:sz w:val="20"/>
          <w:szCs w:val="20"/>
          <w:lang w:eastAsia="ru-RU"/>
        </w:rPr>
      </w:pPr>
    </w:p>
    <w:p w:rsidR="00B94A60" w:rsidRPr="00F700DA" w:rsidRDefault="00B94A60" w:rsidP="002713CC">
      <w:pPr>
        <w:spacing w:after="0" w:line="360" w:lineRule="auto"/>
        <w:jc w:val="right"/>
        <w:rPr>
          <w:rFonts w:ascii="Century Gothic" w:hAnsi="Century Gothic"/>
          <w:sz w:val="20"/>
          <w:szCs w:val="20"/>
          <w:lang w:eastAsia="ru-RU"/>
        </w:rPr>
      </w:pPr>
      <w:r w:rsidRPr="00F700DA">
        <w:rPr>
          <w:rFonts w:ascii="Century Gothic" w:hAnsi="Century Gothic"/>
          <w:sz w:val="20"/>
          <w:szCs w:val="20"/>
          <w:lang w:eastAsia="ru-RU"/>
        </w:rPr>
        <w:t>Приложение №</w:t>
      </w:r>
      <w:r>
        <w:rPr>
          <w:rFonts w:ascii="Century Gothic" w:hAnsi="Century Gothic"/>
          <w:sz w:val="20"/>
          <w:szCs w:val="20"/>
          <w:lang w:eastAsia="ru-RU"/>
        </w:rPr>
        <w:t>2</w:t>
      </w:r>
    </w:p>
    <w:p w:rsidR="00B94A60" w:rsidRDefault="00B94A60" w:rsidP="002713CC">
      <w:pPr>
        <w:spacing w:after="0" w:line="360" w:lineRule="auto"/>
        <w:jc w:val="right"/>
        <w:rPr>
          <w:rFonts w:ascii="Century Gothic" w:hAnsi="Century Gothic"/>
          <w:sz w:val="20"/>
          <w:szCs w:val="20"/>
          <w:lang w:eastAsia="ru-RU"/>
        </w:rPr>
      </w:pPr>
      <w:r w:rsidRPr="00F700DA">
        <w:rPr>
          <w:rFonts w:ascii="Century Gothic" w:hAnsi="Century Gothic"/>
          <w:sz w:val="20"/>
          <w:szCs w:val="20"/>
          <w:lang w:eastAsia="ru-RU"/>
        </w:rPr>
        <w:t xml:space="preserve">к </w:t>
      </w:r>
      <w:r>
        <w:rPr>
          <w:rFonts w:ascii="Century Gothic" w:hAnsi="Century Gothic"/>
          <w:sz w:val="20"/>
          <w:szCs w:val="20"/>
          <w:lang w:eastAsia="ru-RU"/>
        </w:rPr>
        <w:t xml:space="preserve">Распоряжению администрации </w:t>
      </w:r>
    </w:p>
    <w:p w:rsidR="00B94A60" w:rsidRDefault="00B94A60" w:rsidP="002713CC">
      <w:pPr>
        <w:spacing w:after="0" w:line="360" w:lineRule="auto"/>
        <w:jc w:val="right"/>
        <w:rPr>
          <w:rFonts w:ascii="Century Gothic" w:hAnsi="Century Gothic"/>
          <w:sz w:val="20"/>
          <w:szCs w:val="20"/>
          <w:lang w:eastAsia="ru-RU"/>
        </w:rPr>
      </w:pPr>
      <w:r>
        <w:rPr>
          <w:rFonts w:ascii="Century Gothic" w:hAnsi="Century Gothic"/>
          <w:sz w:val="20"/>
          <w:szCs w:val="20"/>
          <w:lang w:eastAsia="ru-RU"/>
        </w:rPr>
        <w:t>сельского поселения «Бальзино»</w:t>
      </w:r>
    </w:p>
    <w:p w:rsidR="00B94A60" w:rsidRPr="00F700DA" w:rsidRDefault="00B94A60" w:rsidP="002713CC">
      <w:pPr>
        <w:spacing w:after="0" w:line="360" w:lineRule="auto"/>
        <w:jc w:val="right"/>
        <w:rPr>
          <w:rFonts w:ascii="Century Gothic" w:hAnsi="Century Gothic"/>
          <w:sz w:val="20"/>
          <w:szCs w:val="20"/>
          <w:lang w:eastAsia="ru-RU"/>
        </w:rPr>
      </w:pPr>
      <w:r>
        <w:rPr>
          <w:rFonts w:ascii="Century Gothic" w:hAnsi="Century Gothic"/>
          <w:sz w:val="20"/>
          <w:szCs w:val="20"/>
          <w:lang w:eastAsia="ru-RU"/>
        </w:rPr>
        <w:t xml:space="preserve"> </w:t>
      </w:r>
      <w:r w:rsidRPr="00F700DA">
        <w:rPr>
          <w:rFonts w:ascii="Century Gothic" w:hAnsi="Century Gothic"/>
          <w:sz w:val="20"/>
          <w:szCs w:val="20"/>
          <w:lang w:eastAsia="ru-RU"/>
        </w:rPr>
        <w:t xml:space="preserve"> от « </w:t>
      </w:r>
      <w:r>
        <w:rPr>
          <w:rFonts w:ascii="Century Gothic" w:hAnsi="Century Gothic"/>
          <w:sz w:val="20"/>
          <w:szCs w:val="20"/>
          <w:lang w:eastAsia="ru-RU"/>
        </w:rPr>
        <w:t>22</w:t>
      </w:r>
      <w:r w:rsidRPr="00F700DA">
        <w:rPr>
          <w:rFonts w:ascii="Century Gothic" w:hAnsi="Century Gothic"/>
          <w:sz w:val="20"/>
          <w:szCs w:val="20"/>
          <w:lang w:eastAsia="ru-RU"/>
        </w:rPr>
        <w:t xml:space="preserve">  » </w:t>
      </w:r>
      <w:r>
        <w:rPr>
          <w:rFonts w:ascii="Century Gothic" w:hAnsi="Century Gothic"/>
          <w:sz w:val="20"/>
          <w:szCs w:val="20"/>
          <w:lang w:eastAsia="ru-RU"/>
        </w:rPr>
        <w:t xml:space="preserve">января </w:t>
      </w:r>
      <w:smartTag w:uri="urn:schemas-microsoft-com:office:smarttags" w:element="metricconverter">
        <w:smartTagPr>
          <w:attr w:name="ProductID" w:val="2013 г"/>
        </w:smartTagPr>
        <w:r w:rsidRPr="00F700DA">
          <w:rPr>
            <w:rFonts w:ascii="Century Gothic" w:hAnsi="Century Gothic"/>
            <w:sz w:val="20"/>
            <w:szCs w:val="20"/>
            <w:lang w:eastAsia="ru-RU"/>
          </w:rPr>
          <w:t>201</w:t>
        </w:r>
        <w:r>
          <w:rPr>
            <w:rFonts w:ascii="Century Gothic" w:hAnsi="Century Gothic"/>
            <w:sz w:val="20"/>
            <w:szCs w:val="20"/>
            <w:lang w:eastAsia="ru-RU"/>
          </w:rPr>
          <w:t>4</w:t>
        </w:r>
        <w:r w:rsidRPr="00F700DA">
          <w:rPr>
            <w:rFonts w:ascii="Century Gothic" w:hAnsi="Century Gothic"/>
            <w:sz w:val="20"/>
            <w:szCs w:val="20"/>
            <w:lang w:eastAsia="ru-RU"/>
          </w:rPr>
          <w:t xml:space="preserve"> г</w:t>
        </w:r>
      </w:smartTag>
      <w:r w:rsidRPr="00F700DA">
        <w:rPr>
          <w:rFonts w:ascii="Century Gothic" w:hAnsi="Century Gothic"/>
          <w:sz w:val="20"/>
          <w:szCs w:val="20"/>
          <w:lang w:eastAsia="ru-RU"/>
        </w:rPr>
        <w:t xml:space="preserve">. № </w:t>
      </w:r>
      <w:r>
        <w:rPr>
          <w:rFonts w:ascii="Century Gothic" w:hAnsi="Century Gothic"/>
          <w:sz w:val="20"/>
          <w:szCs w:val="20"/>
          <w:lang w:eastAsia="ru-RU"/>
        </w:rPr>
        <w:t>3-а</w:t>
      </w:r>
    </w:p>
    <w:p w:rsidR="00B94A60" w:rsidRPr="00F700DA" w:rsidRDefault="00B94A60" w:rsidP="0064003C">
      <w:pPr>
        <w:spacing w:line="360" w:lineRule="auto"/>
        <w:rPr>
          <w:rFonts w:ascii="Century Gothic" w:hAnsi="Century Gothic"/>
          <w:sz w:val="20"/>
          <w:szCs w:val="20"/>
          <w:lang w:eastAsia="ru-RU"/>
        </w:rPr>
      </w:pPr>
    </w:p>
    <w:p w:rsidR="00B94A60" w:rsidRPr="00F700DA" w:rsidRDefault="00B94A60" w:rsidP="0064003C">
      <w:pPr>
        <w:spacing w:after="0" w:line="360" w:lineRule="auto"/>
        <w:jc w:val="center"/>
        <w:rPr>
          <w:rFonts w:ascii="Century Gothic" w:hAnsi="Century Gothic"/>
          <w:sz w:val="20"/>
          <w:szCs w:val="20"/>
          <w:lang w:eastAsia="ru-RU"/>
        </w:rPr>
      </w:pPr>
      <w:r w:rsidRPr="00F700DA">
        <w:rPr>
          <w:rFonts w:ascii="Century Gothic" w:hAnsi="Century Gothic"/>
          <w:sz w:val="20"/>
          <w:szCs w:val="20"/>
          <w:lang w:eastAsia="ru-RU"/>
        </w:rPr>
        <w:t xml:space="preserve">ДОЛЖНОСТНАЯ ИНСТРУКЦИЯ </w:t>
      </w:r>
    </w:p>
    <w:p w:rsidR="00B94A60" w:rsidRPr="00F700DA" w:rsidRDefault="00B94A60" w:rsidP="0064003C">
      <w:pPr>
        <w:spacing w:after="0" w:line="360" w:lineRule="auto"/>
        <w:jc w:val="center"/>
        <w:rPr>
          <w:rFonts w:ascii="Century Gothic" w:hAnsi="Century Gothic"/>
          <w:sz w:val="20"/>
          <w:szCs w:val="20"/>
          <w:lang w:eastAsia="ru-RU"/>
        </w:rPr>
      </w:pPr>
      <w:r w:rsidRPr="00F700DA">
        <w:rPr>
          <w:rFonts w:ascii="Century Gothic" w:hAnsi="Century Gothic"/>
          <w:sz w:val="20"/>
          <w:szCs w:val="20"/>
          <w:lang w:eastAsia="ru-RU"/>
        </w:rPr>
        <w:t>КОНТРАКТНОГО УПРАВЛЯЮЩЕГО</w:t>
      </w:r>
    </w:p>
    <w:p w:rsidR="00B94A60" w:rsidRPr="00F700DA" w:rsidRDefault="00B94A60" w:rsidP="0064003C">
      <w:pPr>
        <w:spacing w:after="0" w:line="360" w:lineRule="auto"/>
        <w:jc w:val="center"/>
        <w:rPr>
          <w:rFonts w:ascii="Century Gothic" w:hAnsi="Century Gothic"/>
          <w:sz w:val="20"/>
          <w:szCs w:val="20"/>
          <w:lang w:eastAsia="ru-RU"/>
        </w:rPr>
      </w:pPr>
    </w:p>
    <w:p w:rsidR="00B94A60" w:rsidRPr="00F700DA" w:rsidRDefault="00B94A60" w:rsidP="003738C6">
      <w:pPr>
        <w:pStyle w:val="ListParagraph"/>
        <w:numPr>
          <w:ilvl w:val="0"/>
          <w:numId w:val="9"/>
        </w:numPr>
        <w:spacing w:after="0" w:line="360" w:lineRule="auto"/>
        <w:ind w:left="0" w:firstLine="0"/>
        <w:jc w:val="center"/>
        <w:rPr>
          <w:rFonts w:ascii="Century Gothic" w:hAnsi="Century Gothic"/>
          <w:sz w:val="20"/>
          <w:szCs w:val="20"/>
          <w:lang w:eastAsia="ru-RU"/>
        </w:rPr>
      </w:pPr>
      <w:r w:rsidRPr="00F700DA">
        <w:rPr>
          <w:rFonts w:ascii="Century Gothic" w:hAnsi="Century Gothic"/>
          <w:sz w:val="20"/>
          <w:szCs w:val="20"/>
          <w:lang w:eastAsia="ru-RU"/>
        </w:rPr>
        <w:t>ОБЩИЕ ПОЛОЖЕНИЯ</w:t>
      </w:r>
    </w:p>
    <w:p w:rsidR="00B94A60" w:rsidRPr="00F700DA" w:rsidRDefault="00B94A60" w:rsidP="0064003C">
      <w:pPr>
        <w:pStyle w:val="ListParagraph"/>
        <w:spacing w:after="0" w:line="360" w:lineRule="auto"/>
        <w:rPr>
          <w:rFonts w:ascii="Century Gothic" w:hAnsi="Century Gothic"/>
          <w:sz w:val="20"/>
          <w:szCs w:val="20"/>
          <w:lang w:eastAsia="ru-RU"/>
        </w:rPr>
      </w:pPr>
    </w:p>
    <w:p w:rsidR="00B94A60" w:rsidRPr="00F700DA" w:rsidRDefault="00B94A60" w:rsidP="0064003C">
      <w:pPr>
        <w:pStyle w:val="ListParagraph"/>
        <w:numPr>
          <w:ilvl w:val="1"/>
          <w:numId w:val="7"/>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Настоящая должностная инструкция определяет квалификационные требования, должностные обязанности, функции и ответственность контрактного управляющего.</w:t>
      </w:r>
    </w:p>
    <w:p w:rsidR="00B94A60" w:rsidRPr="00F700DA" w:rsidRDefault="00B94A60" w:rsidP="0064003C">
      <w:pPr>
        <w:pStyle w:val="ListParagraph"/>
        <w:numPr>
          <w:ilvl w:val="1"/>
          <w:numId w:val="7"/>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Контрактный управляющий назначается на должность и освобождается от нее </w:t>
      </w:r>
      <w:r>
        <w:rPr>
          <w:rFonts w:ascii="Century Gothic" w:hAnsi="Century Gothic"/>
          <w:sz w:val="20"/>
          <w:szCs w:val="20"/>
          <w:lang w:eastAsia="ru-RU"/>
        </w:rPr>
        <w:t>распоряжением главы сельского поселения «Бальзино»</w:t>
      </w:r>
    </w:p>
    <w:p w:rsidR="00B94A60" w:rsidRPr="00F700DA" w:rsidRDefault="00B94A60" w:rsidP="0064003C">
      <w:pPr>
        <w:pStyle w:val="ListParagraph"/>
        <w:numPr>
          <w:ilvl w:val="1"/>
          <w:numId w:val="7"/>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Контрактный управляющий непосредственно подчиняется </w:t>
      </w:r>
      <w:r>
        <w:rPr>
          <w:rFonts w:ascii="Century Gothic" w:hAnsi="Century Gothic"/>
          <w:sz w:val="20"/>
          <w:szCs w:val="20"/>
          <w:lang w:eastAsia="ru-RU"/>
        </w:rPr>
        <w:t>главе сельского поселения «Бальзино»</w:t>
      </w:r>
    </w:p>
    <w:p w:rsidR="00B94A60" w:rsidRPr="00F700DA" w:rsidRDefault="00B94A60" w:rsidP="0064003C">
      <w:pPr>
        <w:pStyle w:val="ListParagraph"/>
        <w:numPr>
          <w:ilvl w:val="1"/>
          <w:numId w:val="7"/>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Режим работы контрактного управляющего определяется в соответствии с правилами внутреннего трудового распорядка.</w:t>
      </w:r>
    </w:p>
    <w:p w:rsidR="00B94A60" w:rsidRPr="00F700DA" w:rsidRDefault="00B94A60" w:rsidP="0064003C">
      <w:pPr>
        <w:spacing w:after="0" w:line="360" w:lineRule="auto"/>
        <w:jc w:val="both"/>
        <w:rPr>
          <w:rFonts w:ascii="Century Gothic" w:hAnsi="Century Gothic"/>
          <w:sz w:val="20"/>
          <w:szCs w:val="20"/>
          <w:lang w:eastAsia="ru-RU"/>
        </w:rPr>
      </w:pPr>
    </w:p>
    <w:p w:rsidR="00B94A60" w:rsidRPr="00F700DA" w:rsidRDefault="00B94A60" w:rsidP="003738C6">
      <w:pPr>
        <w:pStyle w:val="ListParagraph"/>
        <w:numPr>
          <w:ilvl w:val="0"/>
          <w:numId w:val="9"/>
        </w:numPr>
        <w:spacing w:after="0" w:line="360" w:lineRule="auto"/>
        <w:ind w:left="0" w:firstLine="0"/>
        <w:jc w:val="center"/>
        <w:rPr>
          <w:rFonts w:ascii="Century Gothic" w:hAnsi="Century Gothic"/>
          <w:sz w:val="20"/>
          <w:szCs w:val="20"/>
          <w:lang w:eastAsia="ru-RU"/>
        </w:rPr>
      </w:pPr>
      <w:r w:rsidRPr="00F700DA">
        <w:rPr>
          <w:rFonts w:ascii="Century Gothic" w:hAnsi="Century Gothic"/>
          <w:sz w:val="20"/>
          <w:szCs w:val="20"/>
          <w:lang w:eastAsia="ru-RU"/>
        </w:rPr>
        <w:t>КВАЛИФИКАЦИОННЫЕ ТРЕБОВАНИЯ</w:t>
      </w:r>
    </w:p>
    <w:p w:rsidR="00B94A60" w:rsidRPr="00F700DA" w:rsidRDefault="00B94A60" w:rsidP="0064003C">
      <w:pPr>
        <w:pStyle w:val="ListParagraph"/>
        <w:spacing w:after="0" w:line="360" w:lineRule="auto"/>
        <w:ind w:left="0"/>
        <w:rPr>
          <w:rFonts w:ascii="Century Gothic" w:hAnsi="Century Gothic"/>
          <w:sz w:val="20"/>
          <w:szCs w:val="20"/>
          <w:lang w:eastAsia="ru-RU"/>
        </w:rPr>
      </w:pPr>
    </w:p>
    <w:p w:rsidR="00B94A60" w:rsidRPr="00F700DA" w:rsidRDefault="00B94A60" w:rsidP="0064003C">
      <w:pPr>
        <w:pStyle w:val="ListParagraph"/>
        <w:numPr>
          <w:ilvl w:val="1"/>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Контрактный управляющий должен иметь высшее образование или дополнительное профессиональное образование в сфере закупок. До 1 января 2016 года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поставку товаров, выполнение работ, оказание услуг для государственных и муниципальных нужд.</w:t>
      </w:r>
    </w:p>
    <w:p w:rsidR="00B94A60" w:rsidRPr="00F700DA" w:rsidRDefault="00B94A60" w:rsidP="0064003C">
      <w:pPr>
        <w:pStyle w:val="ListParagraph"/>
        <w:numPr>
          <w:ilvl w:val="1"/>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Контрактный управляющий должен знать и руководствоваться в своей деятельности:</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Конституцией Российской Федерации;</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Гражданским кодексом РФ;</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Бюджетным кодексом РФ;</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Федеральным законом от «</w:t>
      </w:r>
      <w:r>
        <w:rPr>
          <w:rFonts w:ascii="Century Gothic" w:hAnsi="Century Gothic"/>
          <w:sz w:val="20"/>
          <w:szCs w:val="20"/>
          <w:lang w:eastAsia="ru-RU"/>
        </w:rPr>
        <w:t xml:space="preserve"> 05 </w:t>
      </w:r>
      <w:r w:rsidRPr="00F700DA">
        <w:rPr>
          <w:rFonts w:ascii="Century Gothic" w:hAnsi="Century Gothic"/>
          <w:sz w:val="20"/>
          <w:szCs w:val="20"/>
          <w:lang w:eastAsia="ru-RU"/>
        </w:rPr>
        <w:t>»</w:t>
      </w:r>
      <w:r>
        <w:rPr>
          <w:rFonts w:ascii="Century Gothic" w:hAnsi="Century Gothic"/>
          <w:sz w:val="20"/>
          <w:szCs w:val="20"/>
          <w:lang w:eastAsia="ru-RU"/>
        </w:rPr>
        <w:t xml:space="preserve"> апреля</w:t>
      </w:r>
      <w:r w:rsidRPr="00F700DA">
        <w:rPr>
          <w:rFonts w:ascii="Century Gothic" w:hAnsi="Century Gothic"/>
          <w:sz w:val="20"/>
          <w:szCs w:val="20"/>
          <w:lang w:eastAsia="ru-RU"/>
        </w:rPr>
        <w:t xml:space="preserve"> 2013 г. № </w:t>
      </w:r>
      <w:r>
        <w:rPr>
          <w:rFonts w:ascii="Century Gothic" w:hAnsi="Century Gothic"/>
          <w:sz w:val="20"/>
          <w:szCs w:val="20"/>
          <w:lang w:eastAsia="ru-RU"/>
        </w:rPr>
        <w:t xml:space="preserve">44 </w:t>
      </w:r>
      <w:r w:rsidRPr="00F700DA">
        <w:rPr>
          <w:rFonts w:ascii="Century Gothic" w:hAnsi="Century Gothic"/>
          <w:sz w:val="20"/>
          <w:szCs w:val="20"/>
          <w:lang w:eastAsia="ru-RU"/>
        </w:rPr>
        <w:t>-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антимонопольным законодательством Российской Федерации и иными нормативными правовыми актами о защите конкуренции;</w:t>
      </w:r>
    </w:p>
    <w:p w:rsidR="00B94A60" w:rsidRPr="002713CC" w:rsidRDefault="00B94A60" w:rsidP="0064003C">
      <w:pPr>
        <w:pStyle w:val="ListParagraph"/>
        <w:spacing w:after="0" w:line="360" w:lineRule="auto"/>
        <w:ind w:left="0" w:firstLine="709"/>
        <w:jc w:val="both"/>
        <w:rPr>
          <w:rFonts w:ascii="Century Gothic" w:hAnsi="Century Gothic"/>
          <w:sz w:val="20"/>
          <w:szCs w:val="20"/>
          <w:lang w:eastAsia="ru-RU"/>
        </w:rPr>
      </w:pPr>
      <w:r w:rsidRPr="00E7747F">
        <w:rPr>
          <w:rFonts w:ascii="Century Gothic" w:hAnsi="Century Gothic"/>
          <w:color w:val="FF00FF"/>
          <w:sz w:val="20"/>
          <w:szCs w:val="20"/>
          <w:lang w:eastAsia="ru-RU"/>
        </w:rPr>
        <w:t xml:space="preserve">- </w:t>
      </w:r>
      <w:r w:rsidRPr="002713CC">
        <w:rPr>
          <w:rFonts w:ascii="Century Gothic" w:hAnsi="Century Gothic"/>
          <w:sz w:val="20"/>
          <w:szCs w:val="20"/>
          <w:lang w:eastAsia="ru-RU"/>
        </w:rPr>
        <w:t>законами Забайкальского края, нормативными правовыми актами органов государственной власти Забайкальского края;</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 Уставом (Положением) и иными правовыми актами </w:t>
      </w:r>
      <w:r>
        <w:rPr>
          <w:rFonts w:ascii="Century Gothic" w:hAnsi="Century Gothic"/>
          <w:sz w:val="20"/>
          <w:szCs w:val="20"/>
          <w:lang w:eastAsia="ru-RU"/>
        </w:rPr>
        <w:t>администрации сельского поселения «Бальзино»</w:t>
      </w:r>
      <w:r w:rsidRPr="00F700DA">
        <w:rPr>
          <w:rFonts w:ascii="Century Gothic" w:hAnsi="Century Gothic"/>
          <w:sz w:val="20"/>
          <w:szCs w:val="20"/>
          <w:lang w:eastAsia="ru-RU"/>
        </w:rPr>
        <w:t>;</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Положением (регламентом) о контрактно</w:t>
      </w:r>
      <w:r>
        <w:rPr>
          <w:rFonts w:ascii="Century Gothic" w:hAnsi="Century Gothic"/>
          <w:sz w:val="20"/>
          <w:szCs w:val="20"/>
          <w:lang w:eastAsia="ru-RU"/>
        </w:rPr>
        <w:t>м</w:t>
      </w:r>
      <w:r w:rsidRPr="00F700DA">
        <w:rPr>
          <w:rFonts w:ascii="Century Gothic" w:hAnsi="Century Gothic"/>
          <w:sz w:val="20"/>
          <w:szCs w:val="20"/>
          <w:lang w:eastAsia="ru-RU"/>
        </w:rPr>
        <w:t xml:space="preserve"> </w:t>
      </w:r>
      <w:r>
        <w:rPr>
          <w:rFonts w:ascii="Century Gothic" w:hAnsi="Century Gothic"/>
          <w:sz w:val="20"/>
          <w:szCs w:val="20"/>
          <w:lang w:eastAsia="ru-RU"/>
        </w:rPr>
        <w:t>управляющем</w:t>
      </w:r>
      <w:r w:rsidRPr="00F700DA">
        <w:rPr>
          <w:rFonts w:ascii="Century Gothic" w:hAnsi="Century Gothic"/>
          <w:sz w:val="20"/>
          <w:szCs w:val="20"/>
          <w:lang w:eastAsia="ru-RU"/>
        </w:rPr>
        <w:t>;</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п</w:t>
      </w:r>
      <w:r>
        <w:rPr>
          <w:rFonts w:ascii="Century Gothic" w:hAnsi="Century Gothic"/>
          <w:sz w:val="20"/>
          <w:szCs w:val="20"/>
          <w:lang w:eastAsia="ru-RU"/>
        </w:rPr>
        <w:t>остановлениями</w:t>
      </w:r>
      <w:r w:rsidRPr="00F700DA">
        <w:rPr>
          <w:rFonts w:ascii="Century Gothic" w:hAnsi="Century Gothic"/>
          <w:sz w:val="20"/>
          <w:szCs w:val="20"/>
          <w:lang w:eastAsia="ru-RU"/>
        </w:rPr>
        <w:t xml:space="preserve"> и распоряжениями </w:t>
      </w:r>
      <w:r>
        <w:rPr>
          <w:rFonts w:ascii="Century Gothic" w:hAnsi="Century Gothic"/>
          <w:sz w:val="20"/>
          <w:szCs w:val="20"/>
          <w:lang w:eastAsia="ru-RU"/>
        </w:rPr>
        <w:t>главы сельского поселения «Бальзино»</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настоящей должностной инструкцией;</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правилами внутреннего трудового распорядка;</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правилами и нормами охраны труда, техники безопасности, противопожарной безопасности;</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 иными актами </w:t>
      </w:r>
      <w:r>
        <w:rPr>
          <w:rFonts w:ascii="Century Gothic" w:hAnsi="Century Gothic"/>
          <w:sz w:val="20"/>
          <w:szCs w:val="20"/>
          <w:lang w:eastAsia="ru-RU"/>
        </w:rPr>
        <w:t>администрации сельского поселения «Бальзино».</w:t>
      </w:r>
    </w:p>
    <w:p w:rsidR="00B94A60" w:rsidRPr="00F700DA" w:rsidRDefault="00B94A60" w:rsidP="0064003C">
      <w:pPr>
        <w:pStyle w:val="ListParagraph"/>
        <w:numPr>
          <w:ilvl w:val="1"/>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Контрактный управляющий должен обладать следующими профессиональными навыками:</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теоретическими знаниями и  навыками в сфере закупок;</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навыки делового письма;</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 навыки делового общения, умение эффективно и последовательно организовывать работу по взаимодействию потенциальными поставщиками (исполнителями, подрядчиками), со структурными подразделениями </w:t>
      </w:r>
      <w:r>
        <w:rPr>
          <w:rFonts w:ascii="Century Gothic" w:hAnsi="Century Gothic"/>
          <w:sz w:val="20"/>
          <w:szCs w:val="20"/>
          <w:lang w:eastAsia="ru-RU"/>
        </w:rPr>
        <w:t>администрации сельского поселения «Бальзино»</w:t>
      </w:r>
      <w:r w:rsidRPr="00F700DA">
        <w:rPr>
          <w:rFonts w:ascii="Century Gothic" w:hAnsi="Century Gothic"/>
          <w:sz w:val="20"/>
          <w:szCs w:val="20"/>
          <w:lang w:eastAsia="ru-RU"/>
        </w:rPr>
        <w:t>, с иными органами и организациями;</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навыки по сбору и систематизации актуальной информации в установленной сфере деятельности;</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требовательность, настойчивость, умение эффективно сотрудничать;</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чувство ответственности за порученное направление деятельности;</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навыки работы с внутренними и периферийными устройствами компьютера;</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навыки работы с информационно-телекоммуникационными сетями, в том числе сетью Интернет;</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навыки работы в операционной системе;</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навыки управления электронной почтой;</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навыки работы в текстовом редакторе;</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навыки работы с электронными таблицами;</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навыки использования графических объектов в электронных документах;</w:t>
      </w:r>
    </w:p>
    <w:p w:rsidR="00B94A60" w:rsidRPr="00F700DA" w:rsidRDefault="00B94A60" w:rsidP="0064003C">
      <w:pPr>
        <w:pStyle w:val="ListParagraph"/>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навыки работы с базами данных.</w:t>
      </w:r>
    </w:p>
    <w:p w:rsidR="00B94A60" w:rsidRPr="00F700DA" w:rsidRDefault="00B94A60" w:rsidP="0064003C">
      <w:pPr>
        <w:pStyle w:val="ListParagraph"/>
        <w:spacing w:after="0" w:line="360" w:lineRule="auto"/>
        <w:ind w:left="709"/>
        <w:jc w:val="both"/>
        <w:rPr>
          <w:rFonts w:ascii="Century Gothic" w:hAnsi="Century Gothic"/>
          <w:sz w:val="20"/>
          <w:szCs w:val="20"/>
          <w:lang w:eastAsia="ru-RU"/>
        </w:rPr>
      </w:pPr>
    </w:p>
    <w:p w:rsidR="00B94A60" w:rsidRPr="00F700DA" w:rsidRDefault="00B94A60" w:rsidP="003738C6">
      <w:pPr>
        <w:pStyle w:val="ListParagraph"/>
        <w:numPr>
          <w:ilvl w:val="0"/>
          <w:numId w:val="9"/>
        </w:numPr>
        <w:spacing w:after="0" w:line="360" w:lineRule="auto"/>
        <w:ind w:left="0" w:firstLine="0"/>
        <w:jc w:val="center"/>
        <w:rPr>
          <w:rFonts w:ascii="Century Gothic" w:hAnsi="Century Gothic"/>
          <w:sz w:val="20"/>
          <w:szCs w:val="20"/>
          <w:lang w:eastAsia="ru-RU"/>
        </w:rPr>
      </w:pPr>
      <w:r w:rsidRPr="00F700DA">
        <w:rPr>
          <w:rFonts w:ascii="Century Gothic" w:hAnsi="Century Gothic"/>
          <w:sz w:val="20"/>
          <w:szCs w:val="20"/>
          <w:lang w:eastAsia="ru-RU"/>
        </w:rPr>
        <w:t>ДОЛЖНОСТНЫЕ ОБЯЗАННОСТИ И ФУНКЦИИ</w:t>
      </w:r>
    </w:p>
    <w:p w:rsidR="00B94A60" w:rsidRPr="00F700DA" w:rsidRDefault="00B94A60" w:rsidP="0064003C">
      <w:pPr>
        <w:pStyle w:val="ListParagraph"/>
        <w:spacing w:after="0" w:line="360" w:lineRule="auto"/>
        <w:ind w:left="0"/>
        <w:rPr>
          <w:rFonts w:ascii="Century Gothic" w:hAnsi="Century Gothic"/>
          <w:sz w:val="20"/>
          <w:szCs w:val="20"/>
          <w:lang w:eastAsia="ru-RU"/>
        </w:rPr>
      </w:pPr>
    </w:p>
    <w:p w:rsidR="00B94A60" w:rsidRPr="00F700DA" w:rsidRDefault="00B94A60" w:rsidP="0064003C">
      <w:pPr>
        <w:pStyle w:val="ListParagraph"/>
        <w:numPr>
          <w:ilvl w:val="1"/>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Контрактный управляющий обязан:</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исполнять должностные обязанности в соответствии с должностным регламентом;</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исполнять поручения руководителя, данные в пределах его полномочий;</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соблюдать при исполнении должностных обязанностей права и законные интересы граждан и организаций;</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соблюдать трудовой распорядок;</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поддерживать уровень квалификации, необходимый для надлежащего исполнения должностных обязанностей;</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беречь имущество работодателя, в том числе предоставленное ему для исполнения должностных обязанностей;</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сообщать представителю работодателя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94A60" w:rsidRPr="00F700DA" w:rsidRDefault="00B94A60" w:rsidP="0064003C">
      <w:pPr>
        <w:pStyle w:val="ListParagraph"/>
        <w:numPr>
          <w:ilvl w:val="1"/>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Контрактный управляющий обязан выполнять следующие функции:</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разрабатывать план закупок, осуществлять подготовку изменений для внесения в план закупок, размещать в единой информационной системе</w:t>
      </w:r>
      <w:r w:rsidRPr="00E7747F">
        <w:rPr>
          <w:rFonts w:ascii="Century Gothic" w:hAnsi="Century Gothic"/>
          <w:sz w:val="20"/>
          <w:szCs w:val="20"/>
          <w:lang w:eastAsia="ru-RU"/>
        </w:rPr>
        <w:t xml:space="preserve"> </w:t>
      </w:r>
      <w:r w:rsidRPr="00F700DA">
        <w:rPr>
          <w:rFonts w:ascii="Century Gothic" w:hAnsi="Century Gothic"/>
          <w:sz w:val="20"/>
          <w:szCs w:val="20"/>
          <w:lang w:eastAsia="ru-RU"/>
        </w:rPr>
        <w:t>план закупок и внесенные в него изменения;</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разрабатывать план-график, осуществлять подготовку изменений для внесения в план-график, размещать в единой информационной системе</w:t>
      </w:r>
      <w:r w:rsidRPr="00E7747F">
        <w:rPr>
          <w:rFonts w:ascii="Century Gothic" w:hAnsi="Century Gothic"/>
          <w:sz w:val="20"/>
          <w:szCs w:val="20"/>
          <w:lang w:eastAsia="ru-RU"/>
        </w:rPr>
        <w:t xml:space="preserve"> </w:t>
      </w:r>
      <w:r w:rsidRPr="00F700DA">
        <w:rPr>
          <w:rFonts w:ascii="Century Gothic" w:hAnsi="Century Gothic"/>
          <w:sz w:val="20"/>
          <w:szCs w:val="20"/>
          <w:lang w:eastAsia="ru-RU"/>
        </w:rPr>
        <w:t>план-график и внесенные в него изменения;</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w:t>
      </w:r>
      <w:r>
        <w:rPr>
          <w:rFonts w:ascii="Century Gothic" w:hAnsi="Century Gothic"/>
          <w:sz w:val="20"/>
          <w:szCs w:val="20"/>
          <w:lang w:eastAsia="ru-RU"/>
        </w:rPr>
        <w:t xml:space="preserve">администрации сельского поселения «Бальзино» </w:t>
      </w:r>
      <w:r w:rsidRPr="00F700DA">
        <w:rPr>
          <w:rFonts w:ascii="Century Gothic" w:hAnsi="Century Gothic"/>
          <w:sz w:val="20"/>
          <w:szCs w:val="20"/>
          <w:lang w:eastAsia="ru-RU"/>
        </w:rPr>
        <w:t>;</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осуществлять подготовку, утверждение и размещение в единой информационной системе</w:t>
      </w:r>
      <w:r w:rsidRPr="00E7747F">
        <w:rPr>
          <w:rFonts w:ascii="Century Gothic" w:hAnsi="Century Gothic"/>
          <w:sz w:val="20"/>
          <w:szCs w:val="20"/>
          <w:lang w:eastAsia="ru-RU"/>
        </w:rPr>
        <w:t xml:space="preserve"> </w:t>
      </w:r>
      <w:r w:rsidRPr="00F700DA">
        <w:rPr>
          <w:rFonts w:ascii="Century Gothic" w:hAnsi="Century Gothic"/>
          <w:sz w:val="20"/>
          <w:szCs w:val="20"/>
          <w:lang w:eastAsia="ru-RU"/>
        </w:rPr>
        <w:t>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определять и обосновывать начальную (максимальную) цену контракта;</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обеспечивать осуществление закупок, в том числе</w:t>
      </w:r>
      <w:r w:rsidRPr="00E7747F">
        <w:rPr>
          <w:rFonts w:ascii="Century Gothic" w:hAnsi="Century Gothic"/>
          <w:sz w:val="20"/>
          <w:szCs w:val="20"/>
          <w:lang w:eastAsia="ru-RU"/>
        </w:rPr>
        <w:t xml:space="preserve"> </w:t>
      </w:r>
      <w:r w:rsidRPr="00F700DA">
        <w:rPr>
          <w:rFonts w:ascii="Century Gothic" w:hAnsi="Century Gothic"/>
          <w:sz w:val="20"/>
          <w:szCs w:val="20"/>
          <w:lang w:eastAsia="ru-RU"/>
        </w:rPr>
        <w:t>заключение контрактов, по которым контрактный управляющий назначен ответственным;</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обеспечивать организацию заседаний комиссии по осуществлению закупок;</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участвовать в проведении экспертизы результатов, полученных по контракту;</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 </w:t>
      </w:r>
      <w:r>
        <w:rPr>
          <w:rFonts w:ascii="Century Gothic" w:hAnsi="Century Gothic"/>
          <w:sz w:val="20"/>
          <w:szCs w:val="20"/>
          <w:lang w:eastAsia="ru-RU"/>
        </w:rPr>
        <w:t>Забайкальского края</w:t>
      </w:r>
      <w:r w:rsidRPr="00F700DA">
        <w:rPr>
          <w:rFonts w:ascii="Century Gothic" w:hAnsi="Century Gothic"/>
          <w:sz w:val="20"/>
          <w:szCs w:val="20"/>
          <w:lang w:eastAsia="ru-RU"/>
        </w:rPr>
        <w:t>;</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B94A60" w:rsidRPr="00F700DA" w:rsidRDefault="00B94A60" w:rsidP="0064003C">
      <w:pPr>
        <w:pStyle w:val="ListParagraph"/>
        <w:spacing w:after="0" w:line="360" w:lineRule="auto"/>
        <w:ind w:left="1080"/>
        <w:jc w:val="both"/>
        <w:rPr>
          <w:rFonts w:ascii="Century Gothic" w:hAnsi="Century Gothic"/>
          <w:sz w:val="20"/>
          <w:szCs w:val="20"/>
          <w:lang w:eastAsia="ru-RU"/>
        </w:rPr>
      </w:pPr>
    </w:p>
    <w:p w:rsidR="00B94A60" w:rsidRPr="003738C6" w:rsidRDefault="00B94A60" w:rsidP="0064003C">
      <w:pPr>
        <w:pStyle w:val="ListParagraph"/>
        <w:numPr>
          <w:ilvl w:val="0"/>
          <w:numId w:val="9"/>
        </w:numPr>
        <w:spacing w:after="0" w:line="360" w:lineRule="auto"/>
        <w:ind w:left="0" w:firstLine="0"/>
        <w:jc w:val="center"/>
        <w:rPr>
          <w:rFonts w:ascii="Century Gothic" w:hAnsi="Century Gothic"/>
          <w:sz w:val="20"/>
          <w:szCs w:val="20"/>
          <w:lang w:eastAsia="ru-RU"/>
        </w:rPr>
      </w:pPr>
      <w:r w:rsidRPr="003738C6">
        <w:rPr>
          <w:rFonts w:ascii="Century Gothic" w:hAnsi="Century Gothic"/>
          <w:sz w:val="20"/>
          <w:szCs w:val="20"/>
          <w:lang w:eastAsia="ru-RU"/>
        </w:rPr>
        <w:t>ПРАВА</w:t>
      </w:r>
    </w:p>
    <w:p w:rsidR="00B94A60" w:rsidRPr="00F700DA" w:rsidRDefault="00B94A60" w:rsidP="0064003C">
      <w:pPr>
        <w:pStyle w:val="ListParagraph"/>
        <w:spacing w:after="0" w:line="360" w:lineRule="auto"/>
        <w:ind w:left="0"/>
        <w:rPr>
          <w:rFonts w:ascii="Century Gothic" w:hAnsi="Century Gothic"/>
          <w:sz w:val="20"/>
          <w:szCs w:val="20"/>
          <w:lang w:eastAsia="ru-RU"/>
        </w:rPr>
      </w:pPr>
    </w:p>
    <w:p w:rsidR="00B94A60" w:rsidRPr="00F700DA" w:rsidRDefault="00B94A60" w:rsidP="0064003C">
      <w:pPr>
        <w:pStyle w:val="ListParagraph"/>
        <w:numPr>
          <w:ilvl w:val="1"/>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Контрактный управляющий имеет право</w:t>
      </w:r>
      <w:r w:rsidRPr="00E7747F">
        <w:rPr>
          <w:rFonts w:ascii="Century Gothic" w:hAnsi="Century Gothic"/>
          <w:sz w:val="20"/>
          <w:szCs w:val="20"/>
          <w:lang w:eastAsia="ru-RU"/>
        </w:rPr>
        <w:t xml:space="preserve"> </w:t>
      </w:r>
      <w:r w:rsidRPr="00F700DA">
        <w:rPr>
          <w:rFonts w:ascii="Century Gothic" w:hAnsi="Century Gothic"/>
          <w:sz w:val="20"/>
          <w:szCs w:val="20"/>
          <w:lang w:eastAsia="ru-RU"/>
        </w:rPr>
        <w:t>на:</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обеспечение надлежащих организационно-технических условий, необходимых для исполнения должностных обязанностей;</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ознакомление с должностным регламентом и иными документами, определяющими его права и обязанности по занимаемой должности;</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отдых, обеспечиваемый установлением нормальной продолжительности служебного времени, </w:t>
      </w:r>
      <w:r w:rsidRPr="003738C6">
        <w:rPr>
          <w:rFonts w:ascii="Century Gothic" w:hAnsi="Century Gothic"/>
          <w:sz w:val="20"/>
          <w:szCs w:val="20"/>
          <w:lang w:eastAsia="ru-RU"/>
        </w:rPr>
        <w:t>предоставлением</w:t>
      </w:r>
      <w:r w:rsidRPr="00F700DA">
        <w:rPr>
          <w:rFonts w:ascii="Century Gothic" w:hAnsi="Century Gothic"/>
          <w:sz w:val="20"/>
          <w:szCs w:val="20"/>
          <w:lang w:eastAsia="ru-RU"/>
        </w:rPr>
        <w:t xml:space="preserve"> выходных дней и нерабочих праздничных дней, а также ежегодного оплачиваемого отпуска;</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оплату труда и другие выплаты;</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получение в установленном порядке информации и материалов, необходимых для исполнения должностных обязанностей;</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защиту своих прав и законных интересов, включая обжалование в суд их нарушения.</w:t>
      </w:r>
    </w:p>
    <w:p w:rsidR="00B94A60" w:rsidRPr="00F700DA" w:rsidRDefault="00B94A60" w:rsidP="0064003C">
      <w:pPr>
        <w:pStyle w:val="ListParagraph"/>
        <w:numPr>
          <w:ilvl w:val="1"/>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Контрактный управляющий обладает следующими полномочиями:</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вправе запрашивать лично, в пределах своей компетенции, или по поручению руководства от подразделений и иных специалистов информацию и документы, необходимые для выполнения должностных обязанностей;</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вправе присутствовать на заседаниях, совещаниях, проводимых </w:t>
      </w:r>
      <w:r>
        <w:rPr>
          <w:rFonts w:ascii="Century Gothic" w:hAnsi="Century Gothic"/>
          <w:sz w:val="20"/>
          <w:szCs w:val="20"/>
          <w:lang w:eastAsia="ru-RU"/>
        </w:rPr>
        <w:t>главой сельского поселения</w:t>
      </w:r>
      <w:r w:rsidRPr="00F700DA">
        <w:rPr>
          <w:rFonts w:ascii="Century Gothic" w:hAnsi="Century Gothic"/>
          <w:sz w:val="20"/>
          <w:szCs w:val="20"/>
          <w:lang w:eastAsia="ru-RU"/>
        </w:rPr>
        <w:t xml:space="preserve"> по вопросам, касающимся его деятельности;</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вправе вносить на рассмотрение непосредственного руководителя предложения по совершенствованию работы, связанной с обязанностями, предусмотренными настоящей должностной инструкцией;</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по согласованию с непосредственным руководителем вправе привлекать иных сотрудников</w:t>
      </w:r>
      <w:r>
        <w:rPr>
          <w:rFonts w:ascii="Century Gothic" w:hAnsi="Century Gothic"/>
          <w:sz w:val="20"/>
          <w:szCs w:val="20"/>
          <w:lang w:eastAsia="ru-RU"/>
        </w:rPr>
        <w:t xml:space="preserve"> администрации сельского поселения «Бальзино»</w:t>
      </w:r>
      <w:r w:rsidRPr="00F700DA">
        <w:rPr>
          <w:rFonts w:ascii="Century Gothic" w:hAnsi="Century Gothic"/>
          <w:sz w:val="20"/>
          <w:szCs w:val="20"/>
          <w:lang w:eastAsia="ru-RU"/>
        </w:rPr>
        <w:t xml:space="preserve"> для совместной работы в рамках выполнения своих должностных обязанностей;</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вправе обращаться к непосредственному руководителю за содействием в реализации прав, предусмотренных настоящей должностной инструкцией, в случае их ограничения другими сотрудниками </w:t>
      </w:r>
      <w:r>
        <w:rPr>
          <w:rFonts w:ascii="Century Gothic" w:hAnsi="Century Gothic"/>
          <w:sz w:val="20"/>
          <w:szCs w:val="20"/>
          <w:lang w:eastAsia="ru-RU"/>
        </w:rPr>
        <w:t xml:space="preserve"> администрации сельского поселения «Бальзино»</w:t>
      </w:r>
      <w:r w:rsidRPr="00F700DA">
        <w:rPr>
          <w:rFonts w:ascii="Century Gothic" w:hAnsi="Century Gothic"/>
          <w:sz w:val="20"/>
          <w:szCs w:val="20"/>
          <w:lang w:eastAsia="ru-RU"/>
        </w:rPr>
        <w:t>;</w:t>
      </w:r>
    </w:p>
    <w:p w:rsidR="00B94A60" w:rsidRPr="00F700DA" w:rsidRDefault="00B94A60" w:rsidP="0064003C">
      <w:pPr>
        <w:pStyle w:val="ListParagraph"/>
        <w:numPr>
          <w:ilvl w:val="2"/>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повышать свою профессиональную квалификацию.</w:t>
      </w:r>
    </w:p>
    <w:p w:rsidR="00B94A60" w:rsidRPr="00F700DA" w:rsidRDefault="00B94A60" w:rsidP="0064003C">
      <w:pPr>
        <w:spacing w:after="0" w:line="360" w:lineRule="auto"/>
        <w:jc w:val="both"/>
        <w:rPr>
          <w:rFonts w:ascii="Century Gothic" w:hAnsi="Century Gothic"/>
          <w:sz w:val="20"/>
          <w:szCs w:val="20"/>
          <w:lang w:eastAsia="ru-RU"/>
        </w:rPr>
      </w:pPr>
    </w:p>
    <w:p w:rsidR="00B94A60" w:rsidRPr="00F700DA" w:rsidRDefault="00B94A60" w:rsidP="0064003C">
      <w:pPr>
        <w:pStyle w:val="ListParagraph"/>
        <w:numPr>
          <w:ilvl w:val="0"/>
          <w:numId w:val="9"/>
        </w:numPr>
        <w:spacing w:after="0" w:line="360" w:lineRule="auto"/>
        <w:ind w:left="0" w:firstLine="0"/>
        <w:jc w:val="center"/>
        <w:rPr>
          <w:rFonts w:ascii="Century Gothic" w:hAnsi="Century Gothic"/>
          <w:sz w:val="20"/>
          <w:szCs w:val="20"/>
          <w:lang w:eastAsia="ru-RU"/>
        </w:rPr>
      </w:pPr>
      <w:r w:rsidRPr="00F700DA">
        <w:rPr>
          <w:rFonts w:ascii="Century Gothic" w:hAnsi="Century Gothic"/>
          <w:sz w:val="20"/>
          <w:szCs w:val="20"/>
          <w:lang w:eastAsia="ru-RU"/>
        </w:rPr>
        <w:t>ОТВЕТСТВЕННОСТЬ</w:t>
      </w:r>
    </w:p>
    <w:p w:rsidR="00B94A60" w:rsidRPr="00F700DA" w:rsidRDefault="00B94A60" w:rsidP="0064003C">
      <w:pPr>
        <w:pStyle w:val="ListParagraph"/>
        <w:spacing w:after="0" w:line="360" w:lineRule="auto"/>
        <w:ind w:left="0"/>
        <w:rPr>
          <w:rFonts w:ascii="Century Gothic" w:hAnsi="Century Gothic"/>
          <w:sz w:val="20"/>
          <w:szCs w:val="20"/>
          <w:lang w:eastAsia="ru-RU"/>
        </w:rPr>
      </w:pPr>
    </w:p>
    <w:p w:rsidR="00B94A60" w:rsidRPr="00F700DA" w:rsidRDefault="00B94A60" w:rsidP="0064003C">
      <w:pPr>
        <w:pStyle w:val="ListParagraph"/>
        <w:numPr>
          <w:ilvl w:val="1"/>
          <w:numId w:val="9"/>
        </w:numPr>
        <w:suppressAutoHyphens/>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Контрактный управляющий несет ответственность за:</w:t>
      </w:r>
    </w:p>
    <w:p w:rsidR="00B94A60" w:rsidRPr="00F700DA" w:rsidRDefault="00B94A60" w:rsidP="0064003C">
      <w:pPr>
        <w:pStyle w:val="ListParagraph"/>
        <w:numPr>
          <w:ilvl w:val="2"/>
          <w:numId w:val="9"/>
        </w:numPr>
        <w:suppressAutoHyphens/>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неисполнение (ненадлежащее исполнение) возложенных на него обязанностей, предусмотренных настоящей должностной инструкцией;</w:t>
      </w:r>
    </w:p>
    <w:p w:rsidR="00B94A60" w:rsidRPr="00F700DA" w:rsidRDefault="00B94A60" w:rsidP="0064003C">
      <w:pPr>
        <w:pStyle w:val="ListParagraph"/>
        <w:numPr>
          <w:ilvl w:val="2"/>
          <w:numId w:val="9"/>
        </w:numPr>
        <w:suppressAutoHyphens/>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неисполнение правил внутреннего трудового распорядка, приказов и распоряжений по </w:t>
      </w:r>
      <w:r>
        <w:rPr>
          <w:rFonts w:ascii="Century Gothic" w:hAnsi="Century Gothic"/>
          <w:sz w:val="20"/>
          <w:szCs w:val="20"/>
          <w:lang w:eastAsia="ru-RU"/>
        </w:rPr>
        <w:t>администрации сельского поселения «Бальзино»</w:t>
      </w:r>
      <w:r w:rsidRPr="00F700DA">
        <w:rPr>
          <w:rFonts w:ascii="Century Gothic" w:hAnsi="Century Gothic"/>
          <w:sz w:val="20"/>
          <w:szCs w:val="20"/>
          <w:lang w:eastAsia="ru-RU"/>
        </w:rPr>
        <w:t>, иных локальных актов;</w:t>
      </w:r>
    </w:p>
    <w:p w:rsidR="00B94A60" w:rsidRPr="00F700DA" w:rsidRDefault="00B94A60" w:rsidP="0064003C">
      <w:pPr>
        <w:pStyle w:val="ListParagraph"/>
        <w:numPr>
          <w:ilvl w:val="2"/>
          <w:numId w:val="9"/>
        </w:numPr>
        <w:suppressAutoHyphens/>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неисполнение указаний непосредственного руководителя;</w:t>
      </w:r>
    </w:p>
    <w:p w:rsidR="00B94A60" w:rsidRPr="00F700DA" w:rsidRDefault="00B94A60" w:rsidP="0064003C">
      <w:pPr>
        <w:pStyle w:val="ListParagraph"/>
        <w:numPr>
          <w:ilvl w:val="2"/>
          <w:numId w:val="9"/>
        </w:numPr>
        <w:suppressAutoHyphens/>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не</w:t>
      </w:r>
      <w:r w:rsidRPr="00E7747F">
        <w:rPr>
          <w:rFonts w:ascii="Century Gothic" w:hAnsi="Century Gothic"/>
          <w:sz w:val="20"/>
          <w:szCs w:val="20"/>
          <w:lang w:eastAsia="ru-RU"/>
        </w:rPr>
        <w:t xml:space="preserve"> </w:t>
      </w:r>
      <w:r w:rsidRPr="00F700DA">
        <w:rPr>
          <w:rFonts w:ascii="Century Gothic" w:hAnsi="Century Gothic"/>
          <w:sz w:val="20"/>
          <w:szCs w:val="20"/>
          <w:lang w:eastAsia="ru-RU"/>
        </w:rPr>
        <w:t>обеспечение сохранности вверенных ему документов, информации и имущества;</w:t>
      </w:r>
    </w:p>
    <w:p w:rsidR="00B94A60" w:rsidRPr="00F700DA" w:rsidRDefault="00B94A60" w:rsidP="0064003C">
      <w:pPr>
        <w:pStyle w:val="ListParagraph"/>
        <w:numPr>
          <w:ilvl w:val="2"/>
          <w:numId w:val="9"/>
        </w:numPr>
        <w:suppressAutoHyphens/>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rsidR="00B94A60" w:rsidRPr="00F700DA" w:rsidRDefault="00B94A60" w:rsidP="0064003C">
      <w:pPr>
        <w:pStyle w:val="ListParagraph"/>
        <w:numPr>
          <w:ilvl w:val="1"/>
          <w:numId w:val="9"/>
        </w:numPr>
        <w:suppressAutoHyphens/>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B94A60" w:rsidRDefault="00B94A60" w:rsidP="0064003C">
      <w:pPr>
        <w:pStyle w:val="ListParagraph"/>
        <w:suppressAutoHyphens/>
        <w:spacing w:after="0" w:line="360" w:lineRule="auto"/>
        <w:ind w:left="1080"/>
        <w:jc w:val="both"/>
        <w:rPr>
          <w:rFonts w:ascii="Century Gothic" w:hAnsi="Century Gothic"/>
          <w:sz w:val="20"/>
          <w:szCs w:val="20"/>
          <w:lang w:eastAsia="ru-RU"/>
        </w:rPr>
      </w:pPr>
    </w:p>
    <w:p w:rsidR="00B94A60" w:rsidRDefault="00B94A60" w:rsidP="0064003C">
      <w:pPr>
        <w:pStyle w:val="ListParagraph"/>
        <w:suppressAutoHyphens/>
        <w:spacing w:after="0" w:line="360" w:lineRule="auto"/>
        <w:ind w:left="1080"/>
        <w:jc w:val="both"/>
        <w:rPr>
          <w:rFonts w:ascii="Century Gothic" w:hAnsi="Century Gothic"/>
          <w:sz w:val="20"/>
          <w:szCs w:val="20"/>
          <w:lang w:eastAsia="ru-RU"/>
        </w:rPr>
      </w:pPr>
    </w:p>
    <w:p w:rsidR="00B94A60" w:rsidRPr="00F700DA" w:rsidRDefault="00B94A60" w:rsidP="0064003C">
      <w:pPr>
        <w:pStyle w:val="ListParagraph"/>
        <w:suppressAutoHyphens/>
        <w:spacing w:after="0" w:line="360" w:lineRule="auto"/>
        <w:ind w:left="1080"/>
        <w:jc w:val="both"/>
        <w:rPr>
          <w:rFonts w:ascii="Century Gothic" w:hAnsi="Century Gothic"/>
          <w:sz w:val="20"/>
          <w:szCs w:val="20"/>
          <w:lang w:eastAsia="ru-RU"/>
        </w:rPr>
      </w:pPr>
    </w:p>
    <w:p w:rsidR="00B94A60" w:rsidRPr="00F700DA" w:rsidRDefault="00B94A60" w:rsidP="0064003C">
      <w:pPr>
        <w:pStyle w:val="ListParagraph"/>
        <w:numPr>
          <w:ilvl w:val="0"/>
          <w:numId w:val="9"/>
        </w:numPr>
        <w:spacing w:after="0" w:line="360" w:lineRule="auto"/>
        <w:ind w:left="0" w:firstLine="0"/>
        <w:jc w:val="center"/>
        <w:rPr>
          <w:rFonts w:ascii="Century Gothic" w:hAnsi="Century Gothic"/>
          <w:sz w:val="20"/>
          <w:szCs w:val="20"/>
          <w:lang w:eastAsia="ru-RU"/>
        </w:rPr>
      </w:pPr>
      <w:r w:rsidRPr="00F700DA">
        <w:rPr>
          <w:rFonts w:ascii="Century Gothic" w:hAnsi="Century Gothic"/>
          <w:sz w:val="20"/>
          <w:szCs w:val="20"/>
          <w:lang w:eastAsia="ru-RU"/>
        </w:rPr>
        <w:t>ОЦЕНКА РАБОТЫ</w:t>
      </w:r>
    </w:p>
    <w:p w:rsidR="00B94A60" w:rsidRPr="00F700DA" w:rsidRDefault="00B94A60" w:rsidP="0064003C">
      <w:pPr>
        <w:pStyle w:val="ListParagraph"/>
        <w:spacing w:after="0" w:line="360" w:lineRule="auto"/>
        <w:ind w:left="0"/>
        <w:rPr>
          <w:rFonts w:ascii="Century Gothic" w:hAnsi="Century Gothic"/>
          <w:sz w:val="20"/>
          <w:szCs w:val="20"/>
          <w:lang w:eastAsia="ru-RU"/>
        </w:rPr>
      </w:pPr>
    </w:p>
    <w:p w:rsidR="00B94A60" w:rsidRPr="00F700DA" w:rsidRDefault="00B94A60" w:rsidP="0064003C">
      <w:pPr>
        <w:pStyle w:val="ListParagraph"/>
        <w:numPr>
          <w:ilvl w:val="1"/>
          <w:numId w:val="9"/>
        </w:numPr>
        <w:suppressAutoHyphens/>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Работа контрактного управляющего оценивается по результатам исполнения возложенных на него должностных обязанностей, регламентированных настоящей должностной инструкцией.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B94A60" w:rsidRPr="00F700DA" w:rsidRDefault="00B94A60" w:rsidP="0064003C">
      <w:pPr>
        <w:pStyle w:val="ListParagraph"/>
        <w:numPr>
          <w:ilvl w:val="1"/>
          <w:numId w:val="9"/>
        </w:numPr>
        <w:suppressAutoHyphens/>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Дополнительными критериями оценки работы контрактного управляющего являются:</w:t>
      </w:r>
    </w:p>
    <w:p w:rsidR="00B94A60" w:rsidRPr="00F700DA" w:rsidRDefault="00B94A60" w:rsidP="0064003C">
      <w:pPr>
        <w:pStyle w:val="ListParagraph"/>
        <w:numPr>
          <w:ilvl w:val="2"/>
          <w:numId w:val="9"/>
        </w:numPr>
        <w:autoSpaceDE w:val="0"/>
        <w:autoSpaceDN w:val="0"/>
        <w:adjustRightInd w:val="0"/>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способность быстро адаптироваться к новым условиям и сохранять высокую работоспособность в сложных ситуациях;</w:t>
      </w:r>
    </w:p>
    <w:p w:rsidR="00B94A60" w:rsidRPr="00F700DA" w:rsidRDefault="00B94A60" w:rsidP="0064003C">
      <w:pPr>
        <w:pStyle w:val="ListParagraph"/>
        <w:numPr>
          <w:ilvl w:val="2"/>
          <w:numId w:val="9"/>
        </w:numPr>
        <w:autoSpaceDE w:val="0"/>
        <w:autoSpaceDN w:val="0"/>
        <w:adjustRightInd w:val="0"/>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оперативность и профессионализм в решении вопросов, входящих в компетенцию;</w:t>
      </w:r>
    </w:p>
    <w:p w:rsidR="00B94A60" w:rsidRPr="00F700DA" w:rsidRDefault="00B94A60" w:rsidP="0064003C">
      <w:pPr>
        <w:pStyle w:val="ListParagraph"/>
        <w:numPr>
          <w:ilvl w:val="2"/>
          <w:numId w:val="9"/>
        </w:numPr>
        <w:autoSpaceDE w:val="0"/>
        <w:autoSpaceDN w:val="0"/>
        <w:adjustRightInd w:val="0"/>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выполнение заданий повышенной сложности и важности;</w:t>
      </w:r>
    </w:p>
    <w:p w:rsidR="00B94A60" w:rsidRPr="00F700DA" w:rsidRDefault="00B94A60" w:rsidP="0064003C">
      <w:pPr>
        <w:pStyle w:val="ListParagraph"/>
        <w:numPr>
          <w:ilvl w:val="2"/>
          <w:numId w:val="9"/>
        </w:numPr>
        <w:autoSpaceDE w:val="0"/>
        <w:autoSpaceDN w:val="0"/>
        <w:adjustRightInd w:val="0"/>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выполнение должностных обязанностей в условиях особого режима;</w:t>
      </w:r>
    </w:p>
    <w:p w:rsidR="00B94A60" w:rsidRPr="00F700DA" w:rsidRDefault="00B94A60" w:rsidP="0064003C">
      <w:pPr>
        <w:pStyle w:val="ListParagraph"/>
        <w:numPr>
          <w:ilvl w:val="2"/>
          <w:numId w:val="9"/>
        </w:numPr>
        <w:autoSpaceDE w:val="0"/>
        <w:autoSpaceDN w:val="0"/>
        <w:adjustRightInd w:val="0"/>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применение современных форм и методов работы, поддержание высокого уровня профессиональной квалификации.</w:t>
      </w:r>
    </w:p>
    <w:p w:rsidR="00B94A60" w:rsidRPr="00F700DA" w:rsidRDefault="00B94A60" w:rsidP="0064003C">
      <w:pPr>
        <w:autoSpaceDE w:val="0"/>
        <w:autoSpaceDN w:val="0"/>
        <w:adjustRightInd w:val="0"/>
        <w:spacing w:after="0" w:line="360" w:lineRule="auto"/>
        <w:jc w:val="both"/>
        <w:rPr>
          <w:rFonts w:ascii="Century Gothic" w:hAnsi="Century Gothic"/>
          <w:sz w:val="20"/>
          <w:szCs w:val="20"/>
          <w:lang w:eastAsia="ru-RU"/>
        </w:rPr>
      </w:pPr>
    </w:p>
    <w:p w:rsidR="00B94A60" w:rsidRPr="00F700DA" w:rsidRDefault="00B94A60" w:rsidP="0064003C">
      <w:pPr>
        <w:pStyle w:val="ListParagraph"/>
        <w:numPr>
          <w:ilvl w:val="0"/>
          <w:numId w:val="9"/>
        </w:numPr>
        <w:spacing w:after="0" w:line="360" w:lineRule="auto"/>
        <w:ind w:left="0" w:firstLine="0"/>
        <w:jc w:val="center"/>
        <w:rPr>
          <w:rFonts w:ascii="Century Gothic" w:hAnsi="Century Gothic"/>
          <w:sz w:val="20"/>
          <w:szCs w:val="20"/>
          <w:lang w:eastAsia="ru-RU"/>
        </w:rPr>
      </w:pPr>
      <w:r w:rsidRPr="00F700DA">
        <w:rPr>
          <w:rFonts w:ascii="Century Gothic" w:hAnsi="Century Gothic"/>
          <w:sz w:val="20"/>
          <w:szCs w:val="20"/>
          <w:lang w:eastAsia="ru-RU"/>
        </w:rPr>
        <w:t>ПЕРЕХОДНЫЕ ПОЛОЖЕНИЯ</w:t>
      </w:r>
    </w:p>
    <w:p w:rsidR="00B94A60" w:rsidRPr="00F700DA" w:rsidRDefault="00B94A60" w:rsidP="0064003C">
      <w:pPr>
        <w:pStyle w:val="ListParagraph"/>
        <w:spacing w:after="0" w:line="360" w:lineRule="auto"/>
        <w:ind w:left="0"/>
        <w:rPr>
          <w:rFonts w:ascii="Century Gothic" w:hAnsi="Century Gothic"/>
          <w:sz w:val="20"/>
          <w:szCs w:val="20"/>
          <w:lang w:eastAsia="ru-RU"/>
        </w:rPr>
      </w:pPr>
    </w:p>
    <w:p w:rsidR="00B94A60" w:rsidRPr="00F700DA" w:rsidRDefault="00B94A60" w:rsidP="0064003C">
      <w:pPr>
        <w:pStyle w:val="ListParagraph"/>
        <w:numPr>
          <w:ilvl w:val="1"/>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Все документы и сведения, подлежащие размещению в единой информационной системе, размещаются через информационную систему.</w:t>
      </w:r>
    </w:p>
    <w:p w:rsidR="00B94A60" w:rsidRPr="00F700DA" w:rsidRDefault="00B94A60" w:rsidP="0064003C">
      <w:pPr>
        <w:pStyle w:val="ListParagraph"/>
        <w:numPr>
          <w:ilvl w:val="1"/>
          <w:numId w:val="9"/>
        </w:numPr>
        <w:spacing w:after="0" w:line="360" w:lineRule="auto"/>
        <w:ind w:left="0" w:firstLine="709"/>
        <w:jc w:val="both"/>
        <w:rPr>
          <w:rFonts w:ascii="Century Gothic" w:hAnsi="Century Gothic"/>
          <w:sz w:val="20"/>
          <w:szCs w:val="20"/>
          <w:lang w:eastAsia="ru-RU"/>
        </w:rPr>
      </w:pPr>
      <w:r w:rsidRPr="00F700DA">
        <w:rPr>
          <w:rFonts w:ascii="Century Gothic" w:hAnsi="Century Gothic"/>
          <w:sz w:val="20"/>
          <w:szCs w:val="20"/>
          <w:lang w:eastAsia="ru-RU"/>
        </w:rPr>
        <w:t>До ввода в эксплуатацию информационной системы, интегрированной с единой информационной системой все документы и сведения размещаются через автоматизированную информационную систему «Государственный заказ».</w:t>
      </w:r>
    </w:p>
    <w:p w:rsidR="00B94A60" w:rsidRPr="003738C6" w:rsidRDefault="00B94A60" w:rsidP="003738C6">
      <w:pPr>
        <w:pStyle w:val="ListParagraph"/>
        <w:numPr>
          <w:ilvl w:val="1"/>
          <w:numId w:val="9"/>
        </w:numPr>
        <w:spacing w:after="0" w:line="360" w:lineRule="auto"/>
        <w:ind w:left="0" w:firstLine="709"/>
        <w:jc w:val="both"/>
        <w:rPr>
          <w:rFonts w:ascii="Century Gothic" w:hAnsi="Century Gothic"/>
          <w:lang w:eastAsia="ru-RU"/>
        </w:rPr>
      </w:pPr>
      <w:r w:rsidRPr="003738C6">
        <w:rPr>
          <w:rFonts w:ascii="Century Gothic" w:hAnsi="Century Gothic"/>
          <w:lang w:eastAsia="ru-RU"/>
        </w:rPr>
        <w:t>П. 3.2.1 и п. 3.2.2 вступают в силу с 1 января 2015 года. Планирование закупок на  2015 годы осуществляется контрактным управляющим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B94A60" w:rsidRPr="00F700DA" w:rsidRDefault="00B94A60" w:rsidP="0064003C">
      <w:pPr>
        <w:autoSpaceDE w:val="0"/>
        <w:autoSpaceDN w:val="0"/>
        <w:adjustRightInd w:val="0"/>
        <w:spacing w:after="0" w:line="360" w:lineRule="auto"/>
        <w:ind w:firstLine="540"/>
        <w:jc w:val="both"/>
        <w:rPr>
          <w:rFonts w:ascii="Century Gothic" w:hAnsi="Century Gothic"/>
          <w:sz w:val="20"/>
          <w:szCs w:val="20"/>
          <w:lang w:eastAsia="ru-RU"/>
        </w:rPr>
      </w:pPr>
    </w:p>
    <w:p w:rsidR="00B94A60" w:rsidRPr="00F700DA" w:rsidRDefault="00B94A60" w:rsidP="0064003C">
      <w:pPr>
        <w:pStyle w:val="ListParagraph"/>
        <w:suppressAutoHyphens/>
        <w:spacing w:after="0" w:line="360" w:lineRule="auto"/>
        <w:ind w:left="709"/>
        <w:jc w:val="both"/>
        <w:rPr>
          <w:rFonts w:ascii="Century Gothic" w:hAnsi="Century Gothic"/>
          <w:sz w:val="20"/>
          <w:szCs w:val="20"/>
          <w:lang w:eastAsia="ru-RU"/>
        </w:rPr>
      </w:pPr>
    </w:p>
    <w:p w:rsidR="00B94A60" w:rsidRPr="00F700DA" w:rsidRDefault="00B94A60" w:rsidP="0064003C">
      <w:pPr>
        <w:pStyle w:val="ListParagraph"/>
        <w:suppressAutoHyphens/>
        <w:spacing w:after="0" w:line="360" w:lineRule="auto"/>
        <w:ind w:left="709"/>
        <w:jc w:val="both"/>
        <w:rPr>
          <w:rFonts w:ascii="Century Gothic" w:hAnsi="Century Gothic"/>
          <w:sz w:val="20"/>
          <w:szCs w:val="20"/>
          <w:lang w:eastAsia="ru-RU"/>
        </w:rPr>
      </w:pPr>
    </w:p>
    <w:sectPr w:rsidR="00B94A60" w:rsidRPr="00F700DA" w:rsidSect="00F700DA">
      <w:pgSz w:w="11906" w:h="16838"/>
      <w:pgMar w:top="1134" w:right="851"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A60" w:rsidRDefault="00B94A60" w:rsidP="0089582A">
      <w:pPr>
        <w:spacing w:after="0" w:line="240" w:lineRule="auto"/>
      </w:pPr>
      <w:r>
        <w:separator/>
      </w:r>
    </w:p>
  </w:endnote>
  <w:endnote w:type="continuationSeparator" w:id="1">
    <w:p w:rsidR="00B94A60" w:rsidRDefault="00B94A60" w:rsidP="00895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A60" w:rsidRDefault="00B94A60" w:rsidP="0089582A">
      <w:pPr>
        <w:spacing w:after="0" w:line="240" w:lineRule="auto"/>
      </w:pPr>
      <w:r>
        <w:separator/>
      </w:r>
    </w:p>
  </w:footnote>
  <w:footnote w:type="continuationSeparator" w:id="1">
    <w:p w:rsidR="00B94A60" w:rsidRDefault="00B94A60" w:rsidP="00895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6DAD"/>
    <w:multiLevelType w:val="multilevel"/>
    <w:tmpl w:val="CB0C43DA"/>
    <w:lvl w:ilvl="0">
      <w:start w:val="1"/>
      <w:numFmt w:val="decimal"/>
      <w:lvlText w:val="%1."/>
      <w:lvlJc w:val="left"/>
      <w:pPr>
        <w:ind w:left="720" w:hanging="360"/>
      </w:pPr>
      <w:rPr>
        <w:rFonts w:cs="Times New Roman" w:hint="default"/>
      </w:rPr>
    </w:lvl>
    <w:lvl w:ilvl="1">
      <w:start w:val="1"/>
      <w:numFmt w:val="decimal"/>
      <w:isLgl/>
      <w:lvlText w:val="%2."/>
      <w:lvlJc w:val="left"/>
      <w:pPr>
        <w:ind w:left="749" w:hanging="465"/>
      </w:pPr>
      <w:rPr>
        <w:rFonts w:ascii="Times New Roman" w:eastAsia="Times New Roman" w:hAnsi="Times New Roman" w:cs="Times New Roman"/>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52679ED"/>
    <w:multiLevelType w:val="hybridMultilevel"/>
    <w:tmpl w:val="2676D07E"/>
    <w:lvl w:ilvl="0" w:tplc="47505E6E">
      <w:start w:val="1"/>
      <w:numFmt w:val="decimal"/>
      <w:lvlText w:val="%1."/>
      <w:lvlJc w:val="left"/>
      <w:pPr>
        <w:ind w:left="959" w:hanging="360"/>
      </w:pPr>
      <w:rPr>
        <w:rFonts w:cs="Times New Roman" w:hint="default"/>
      </w:rPr>
    </w:lvl>
    <w:lvl w:ilvl="1" w:tplc="04190019" w:tentative="1">
      <w:start w:val="1"/>
      <w:numFmt w:val="lowerLetter"/>
      <w:lvlText w:val="%2."/>
      <w:lvlJc w:val="left"/>
      <w:pPr>
        <w:ind w:left="1679" w:hanging="360"/>
      </w:pPr>
      <w:rPr>
        <w:rFonts w:cs="Times New Roman"/>
      </w:rPr>
    </w:lvl>
    <w:lvl w:ilvl="2" w:tplc="0419001B" w:tentative="1">
      <w:start w:val="1"/>
      <w:numFmt w:val="lowerRoman"/>
      <w:lvlText w:val="%3."/>
      <w:lvlJc w:val="right"/>
      <w:pPr>
        <w:ind w:left="2399" w:hanging="180"/>
      </w:pPr>
      <w:rPr>
        <w:rFonts w:cs="Times New Roman"/>
      </w:rPr>
    </w:lvl>
    <w:lvl w:ilvl="3" w:tplc="0419000F" w:tentative="1">
      <w:start w:val="1"/>
      <w:numFmt w:val="decimal"/>
      <w:lvlText w:val="%4."/>
      <w:lvlJc w:val="left"/>
      <w:pPr>
        <w:ind w:left="3119" w:hanging="360"/>
      </w:pPr>
      <w:rPr>
        <w:rFonts w:cs="Times New Roman"/>
      </w:rPr>
    </w:lvl>
    <w:lvl w:ilvl="4" w:tplc="04190019" w:tentative="1">
      <w:start w:val="1"/>
      <w:numFmt w:val="lowerLetter"/>
      <w:lvlText w:val="%5."/>
      <w:lvlJc w:val="left"/>
      <w:pPr>
        <w:ind w:left="3839" w:hanging="360"/>
      </w:pPr>
      <w:rPr>
        <w:rFonts w:cs="Times New Roman"/>
      </w:rPr>
    </w:lvl>
    <w:lvl w:ilvl="5" w:tplc="0419001B" w:tentative="1">
      <w:start w:val="1"/>
      <w:numFmt w:val="lowerRoman"/>
      <w:lvlText w:val="%6."/>
      <w:lvlJc w:val="right"/>
      <w:pPr>
        <w:ind w:left="4559" w:hanging="180"/>
      </w:pPr>
      <w:rPr>
        <w:rFonts w:cs="Times New Roman"/>
      </w:rPr>
    </w:lvl>
    <w:lvl w:ilvl="6" w:tplc="0419000F" w:tentative="1">
      <w:start w:val="1"/>
      <w:numFmt w:val="decimal"/>
      <w:lvlText w:val="%7."/>
      <w:lvlJc w:val="left"/>
      <w:pPr>
        <w:ind w:left="5279" w:hanging="360"/>
      </w:pPr>
      <w:rPr>
        <w:rFonts w:cs="Times New Roman"/>
      </w:rPr>
    </w:lvl>
    <w:lvl w:ilvl="7" w:tplc="04190019" w:tentative="1">
      <w:start w:val="1"/>
      <w:numFmt w:val="lowerLetter"/>
      <w:lvlText w:val="%8."/>
      <w:lvlJc w:val="left"/>
      <w:pPr>
        <w:ind w:left="5999" w:hanging="360"/>
      </w:pPr>
      <w:rPr>
        <w:rFonts w:cs="Times New Roman"/>
      </w:rPr>
    </w:lvl>
    <w:lvl w:ilvl="8" w:tplc="0419001B" w:tentative="1">
      <w:start w:val="1"/>
      <w:numFmt w:val="lowerRoman"/>
      <w:lvlText w:val="%9."/>
      <w:lvlJc w:val="right"/>
      <w:pPr>
        <w:ind w:left="6719" w:hanging="180"/>
      </w:pPr>
      <w:rPr>
        <w:rFonts w:cs="Times New Roman"/>
      </w:rPr>
    </w:lvl>
  </w:abstractNum>
  <w:abstractNum w:abstractNumId="2">
    <w:nsid w:val="22B65BFC"/>
    <w:multiLevelType w:val="hybridMultilevel"/>
    <w:tmpl w:val="55C25F4C"/>
    <w:lvl w:ilvl="0" w:tplc="717621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29F0222"/>
    <w:multiLevelType w:val="hybridMultilevel"/>
    <w:tmpl w:val="2020E322"/>
    <w:lvl w:ilvl="0" w:tplc="AFC0C974">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B4F58DF"/>
    <w:multiLevelType w:val="multilevel"/>
    <w:tmpl w:val="A40E36C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CF81A1B"/>
    <w:multiLevelType w:val="multilevel"/>
    <w:tmpl w:val="E82C85CA"/>
    <w:lvl w:ilvl="0">
      <w:start w:val="1"/>
      <w:numFmt w:val="decimal"/>
      <w:lvlText w:val="%1."/>
      <w:lvlJc w:val="left"/>
      <w:pPr>
        <w:ind w:left="720" w:hanging="360"/>
      </w:pPr>
      <w:rPr>
        <w:rFonts w:cs="Times New Roman" w:hint="default"/>
      </w:rPr>
    </w:lvl>
    <w:lvl w:ilvl="1">
      <w:start w:val="1"/>
      <w:numFmt w:val="decimal"/>
      <w:isLgl/>
      <w:lvlText w:val="%1.%2."/>
      <w:lvlJc w:val="left"/>
      <w:pPr>
        <w:ind w:left="2624"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3867C05"/>
    <w:multiLevelType w:val="multilevel"/>
    <w:tmpl w:val="41E44C72"/>
    <w:lvl w:ilvl="0">
      <w:start w:val="22"/>
      <w:numFmt w:val="decimal"/>
      <w:lvlText w:val="%1"/>
      <w:lvlJc w:val="left"/>
      <w:pPr>
        <w:tabs>
          <w:tab w:val="num" w:pos="1005"/>
        </w:tabs>
        <w:ind w:left="1005" w:hanging="1005"/>
      </w:pPr>
      <w:rPr>
        <w:rFonts w:cs="Times New Roman" w:hint="default"/>
      </w:rPr>
    </w:lvl>
    <w:lvl w:ilvl="1">
      <w:start w:val="1"/>
      <w:numFmt w:val="decimalZero"/>
      <w:lvlText w:val="%1.%2"/>
      <w:lvlJc w:val="left"/>
      <w:pPr>
        <w:tabs>
          <w:tab w:val="num" w:pos="1005"/>
        </w:tabs>
        <w:ind w:left="1005" w:hanging="1005"/>
      </w:pPr>
      <w:rPr>
        <w:rFonts w:cs="Times New Roman" w:hint="default"/>
      </w:rPr>
    </w:lvl>
    <w:lvl w:ilvl="2">
      <w:start w:val="2014"/>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5EEE0E09"/>
    <w:multiLevelType w:val="multilevel"/>
    <w:tmpl w:val="B6569AC6"/>
    <w:lvl w:ilvl="0">
      <w:start w:val="1"/>
      <w:numFmt w:val="decimal"/>
      <w:lvlText w:val="%1."/>
      <w:lvlJc w:val="left"/>
      <w:pPr>
        <w:ind w:left="4430" w:hanging="360"/>
      </w:pPr>
      <w:rPr>
        <w:rFonts w:cs="Times New Roman" w:hint="default"/>
      </w:rPr>
    </w:lvl>
    <w:lvl w:ilvl="1">
      <w:start w:val="1"/>
      <w:numFmt w:val="decimal"/>
      <w:isLgl/>
      <w:lvlText w:val="%1.%2."/>
      <w:lvlJc w:val="left"/>
      <w:pPr>
        <w:ind w:left="720" w:hanging="360"/>
      </w:pPr>
      <w:rPr>
        <w:rFonts w:cs="Times New Roman" w:hint="default"/>
        <w:sz w:val="24"/>
        <w:szCs w:val="24"/>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62046F53"/>
    <w:multiLevelType w:val="multilevel"/>
    <w:tmpl w:val="280CD776"/>
    <w:lvl w:ilvl="0">
      <w:start w:val="22"/>
      <w:numFmt w:val="decimal"/>
      <w:lvlText w:val="%1"/>
      <w:lvlJc w:val="left"/>
      <w:pPr>
        <w:tabs>
          <w:tab w:val="num" w:pos="9615"/>
        </w:tabs>
        <w:ind w:left="9615" w:hanging="9615"/>
      </w:pPr>
      <w:rPr>
        <w:rFonts w:cs="Times New Roman"/>
      </w:rPr>
    </w:lvl>
    <w:lvl w:ilvl="1">
      <w:start w:val="1"/>
      <w:numFmt w:val="decimalZero"/>
      <w:lvlText w:val="%1.%2"/>
      <w:lvlJc w:val="left"/>
      <w:pPr>
        <w:tabs>
          <w:tab w:val="num" w:pos="9615"/>
        </w:tabs>
        <w:ind w:left="9615" w:hanging="9615"/>
      </w:pPr>
      <w:rPr>
        <w:rFonts w:cs="Times New Roman"/>
      </w:rPr>
    </w:lvl>
    <w:lvl w:ilvl="2">
      <w:start w:val="2014"/>
      <w:numFmt w:val="decimal"/>
      <w:lvlText w:val="%1.%2.%3"/>
      <w:lvlJc w:val="left"/>
      <w:pPr>
        <w:tabs>
          <w:tab w:val="num" w:pos="9615"/>
        </w:tabs>
        <w:ind w:left="9615" w:hanging="9615"/>
      </w:pPr>
      <w:rPr>
        <w:rFonts w:cs="Times New Roman"/>
      </w:rPr>
    </w:lvl>
    <w:lvl w:ilvl="3">
      <w:start w:val="1"/>
      <w:numFmt w:val="decimal"/>
      <w:lvlText w:val="%1.%2.%3.%4"/>
      <w:lvlJc w:val="left"/>
      <w:pPr>
        <w:tabs>
          <w:tab w:val="num" w:pos="9615"/>
        </w:tabs>
        <w:ind w:left="9615" w:hanging="9615"/>
      </w:pPr>
      <w:rPr>
        <w:rFonts w:cs="Times New Roman"/>
      </w:rPr>
    </w:lvl>
    <w:lvl w:ilvl="4">
      <w:start w:val="1"/>
      <w:numFmt w:val="decimal"/>
      <w:lvlText w:val="%1.%2.%3.%4.%5"/>
      <w:lvlJc w:val="left"/>
      <w:pPr>
        <w:tabs>
          <w:tab w:val="num" w:pos="9615"/>
        </w:tabs>
        <w:ind w:left="9615" w:hanging="9615"/>
      </w:pPr>
      <w:rPr>
        <w:rFonts w:cs="Times New Roman"/>
      </w:rPr>
    </w:lvl>
    <w:lvl w:ilvl="5">
      <w:start w:val="1"/>
      <w:numFmt w:val="decimal"/>
      <w:lvlText w:val="%1.%2.%3.%4.%5.%6"/>
      <w:lvlJc w:val="left"/>
      <w:pPr>
        <w:tabs>
          <w:tab w:val="num" w:pos="9615"/>
        </w:tabs>
        <w:ind w:left="9615" w:hanging="9615"/>
      </w:pPr>
      <w:rPr>
        <w:rFonts w:cs="Times New Roman"/>
      </w:rPr>
    </w:lvl>
    <w:lvl w:ilvl="6">
      <w:start w:val="1"/>
      <w:numFmt w:val="decimal"/>
      <w:lvlText w:val="%1.%2.%3.%4.%5.%6.%7"/>
      <w:lvlJc w:val="left"/>
      <w:pPr>
        <w:tabs>
          <w:tab w:val="num" w:pos="9615"/>
        </w:tabs>
        <w:ind w:left="9615" w:hanging="9615"/>
      </w:pPr>
      <w:rPr>
        <w:rFonts w:cs="Times New Roman"/>
      </w:rPr>
    </w:lvl>
    <w:lvl w:ilvl="7">
      <w:start w:val="1"/>
      <w:numFmt w:val="decimal"/>
      <w:lvlText w:val="%1.%2.%3.%4.%5.%6.%7.%8"/>
      <w:lvlJc w:val="left"/>
      <w:pPr>
        <w:tabs>
          <w:tab w:val="num" w:pos="9615"/>
        </w:tabs>
        <w:ind w:left="9615" w:hanging="9615"/>
      </w:pPr>
      <w:rPr>
        <w:rFonts w:cs="Times New Roman"/>
      </w:rPr>
    </w:lvl>
    <w:lvl w:ilvl="8">
      <w:start w:val="1"/>
      <w:numFmt w:val="decimal"/>
      <w:lvlText w:val="%1.%2.%3.%4.%5.%6.%7.%8.%9"/>
      <w:lvlJc w:val="left"/>
      <w:pPr>
        <w:tabs>
          <w:tab w:val="num" w:pos="9615"/>
        </w:tabs>
        <w:ind w:left="9615" w:hanging="9615"/>
      </w:pPr>
      <w:rPr>
        <w:rFonts w:cs="Times New Roman"/>
      </w:rPr>
    </w:lvl>
  </w:abstractNum>
  <w:abstractNum w:abstractNumId="9">
    <w:nsid w:val="6352089A"/>
    <w:multiLevelType w:val="multilevel"/>
    <w:tmpl w:val="488C9F02"/>
    <w:lvl w:ilvl="0">
      <w:start w:val="4"/>
      <w:numFmt w:val="decimal"/>
      <w:lvlText w:val="%1."/>
      <w:lvlJc w:val="left"/>
      <w:pPr>
        <w:tabs>
          <w:tab w:val="num" w:pos="0"/>
        </w:tabs>
        <w:ind w:left="450" w:hanging="450"/>
      </w:pPr>
      <w:rPr>
        <w:rFonts w:cs="Times New Roman"/>
      </w:rPr>
    </w:lvl>
    <w:lvl w:ilvl="1">
      <w:start w:val="1"/>
      <w:numFmt w:val="decimal"/>
      <w:lvlText w:val="3.%2."/>
      <w:lvlJc w:val="left"/>
      <w:pPr>
        <w:tabs>
          <w:tab w:val="num" w:pos="0"/>
        </w:tabs>
        <w:ind w:left="1800" w:hanging="720"/>
      </w:pPr>
      <w:rPr>
        <w:rFonts w:cs="Times New Roman"/>
      </w:rPr>
    </w:lvl>
    <w:lvl w:ilvl="2">
      <w:start w:val="1"/>
      <w:numFmt w:val="decimal"/>
      <w:lvlText w:val="3.%2.%3."/>
      <w:lvlJc w:val="left"/>
      <w:pPr>
        <w:tabs>
          <w:tab w:val="num" w:pos="0"/>
        </w:tabs>
        <w:ind w:left="2880" w:hanging="720"/>
      </w:pPr>
      <w:rPr>
        <w:rFonts w:cs="Times New Roman"/>
      </w:rPr>
    </w:lvl>
    <w:lvl w:ilvl="3">
      <w:start w:val="1"/>
      <w:numFmt w:val="decimal"/>
      <w:lvlText w:val="%1.%2.%3.%4."/>
      <w:lvlJc w:val="left"/>
      <w:pPr>
        <w:tabs>
          <w:tab w:val="num" w:pos="0"/>
        </w:tabs>
        <w:ind w:left="4320" w:hanging="108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840" w:hanging="1440"/>
      </w:pPr>
      <w:rPr>
        <w:rFonts w:cs="Times New Roman"/>
      </w:rPr>
    </w:lvl>
    <w:lvl w:ilvl="6">
      <w:start w:val="1"/>
      <w:numFmt w:val="decimal"/>
      <w:lvlText w:val="%1.%2.%3.%4.%5.%6.%7."/>
      <w:lvlJc w:val="left"/>
      <w:pPr>
        <w:tabs>
          <w:tab w:val="num" w:pos="0"/>
        </w:tabs>
        <w:ind w:left="8280" w:hanging="1800"/>
      </w:pPr>
      <w:rPr>
        <w:rFonts w:cs="Times New Roman"/>
      </w:rPr>
    </w:lvl>
    <w:lvl w:ilvl="7">
      <w:start w:val="1"/>
      <w:numFmt w:val="decimal"/>
      <w:lvlText w:val="%1.%2.%3.%4.%5.%6.%7.%8."/>
      <w:lvlJc w:val="left"/>
      <w:pPr>
        <w:tabs>
          <w:tab w:val="num" w:pos="0"/>
        </w:tabs>
        <w:ind w:left="9360" w:hanging="1800"/>
      </w:pPr>
      <w:rPr>
        <w:rFonts w:cs="Times New Roman"/>
      </w:rPr>
    </w:lvl>
    <w:lvl w:ilvl="8">
      <w:start w:val="1"/>
      <w:numFmt w:val="decimal"/>
      <w:lvlText w:val="%1.%2.%3.%4.%5.%6.%7.%8.%9."/>
      <w:lvlJc w:val="left"/>
      <w:pPr>
        <w:tabs>
          <w:tab w:val="num" w:pos="0"/>
        </w:tabs>
        <w:ind w:left="10800" w:hanging="2160"/>
      </w:pPr>
      <w:rPr>
        <w:rFonts w:cs="Times New Roman"/>
      </w:rPr>
    </w:lvl>
  </w:abstractNum>
  <w:abstractNum w:abstractNumId="10">
    <w:nsid w:val="6A410672"/>
    <w:multiLevelType w:val="hybridMultilevel"/>
    <w:tmpl w:val="71647FAC"/>
    <w:lvl w:ilvl="0" w:tplc="9A5402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3294710"/>
    <w:multiLevelType w:val="hybridMultilevel"/>
    <w:tmpl w:val="5344B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10"/>
  </w:num>
  <w:num w:numId="6">
    <w:abstractNumId w:val="0"/>
  </w:num>
  <w:num w:numId="7">
    <w:abstractNumId w:val="4"/>
  </w:num>
  <w:num w:numId="8">
    <w:abstractNumId w:val="11"/>
  </w:num>
  <w:num w:numId="9">
    <w:abstractNumId w:val="7"/>
  </w:num>
  <w:num w:numId="10">
    <w:abstractNumId w:val="3"/>
  </w:num>
  <w:num w:numId="11">
    <w:abstractNumId w:val="8"/>
    <w:lvlOverride w:ilvl="0">
      <w:startOverride w:val="22"/>
    </w:lvlOverride>
    <w:lvlOverride w:ilvl="1">
      <w:startOverride w:val="1"/>
    </w:lvlOverride>
    <w:lvlOverride w:ilvl="2">
      <w:startOverride w:val="20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F84"/>
    <w:rsid w:val="00007A63"/>
    <w:rsid w:val="00007CB3"/>
    <w:rsid w:val="00007F23"/>
    <w:rsid w:val="00013F7D"/>
    <w:rsid w:val="00023DCE"/>
    <w:rsid w:val="00037D4D"/>
    <w:rsid w:val="00050909"/>
    <w:rsid w:val="00062DC2"/>
    <w:rsid w:val="00065E2A"/>
    <w:rsid w:val="00067893"/>
    <w:rsid w:val="000717A8"/>
    <w:rsid w:val="000A14E2"/>
    <w:rsid w:val="000A2E3F"/>
    <w:rsid w:val="000B3AB7"/>
    <w:rsid w:val="000B503A"/>
    <w:rsid w:val="000C3489"/>
    <w:rsid w:val="000D20DE"/>
    <w:rsid w:val="000D29E5"/>
    <w:rsid w:val="000D6587"/>
    <w:rsid w:val="000E09DC"/>
    <w:rsid w:val="000E0BC5"/>
    <w:rsid w:val="001167F2"/>
    <w:rsid w:val="001246CA"/>
    <w:rsid w:val="001361C8"/>
    <w:rsid w:val="001407BE"/>
    <w:rsid w:val="001576E5"/>
    <w:rsid w:val="001712D7"/>
    <w:rsid w:val="001B30A5"/>
    <w:rsid w:val="001C6C83"/>
    <w:rsid w:val="001D3AEA"/>
    <w:rsid w:val="001E2C9D"/>
    <w:rsid w:val="001F5B73"/>
    <w:rsid w:val="001F629B"/>
    <w:rsid w:val="00215884"/>
    <w:rsid w:val="002178BE"/>
    <w:rsid w:val="00221941"/>
    <w:rsid w:val="002252D0"/>
    <w:rsid w:val="002544C9"/>
    <w:rsid w:val="00254AA5"/>
    <w:rsid w:val="0025751F"/>
    <w:rsid w:val="002620F4"/>
    <w:rsid w:val="00265B02"/>
    <w:rsid w:val="00267819"/>
    <w:rsid w:val="002713CC"/>
    <w:rsid w:val="00290BF5"/>
    <w:rsid w:val="00290EFA"/>
    <w:rsid w:val="00293A36"/>
    <w:rsid w:val="00295B76"/>
    <w:rsid w:val="002B3D6D"/>
    <w:rsid w:val="002F2DC5"/>
    <w:rsid w:val="003061DB"/>
    <w:rsid w:val="00314822"/>
    <w:rsid w:val="00315F1A"/>
    <w:rsid w:val="00326CD8"/>
    <w:rsid w:val="00333C4C"/>
    <w:rsid w:val="00333CCE"/>
    <w:rsid w:val="003424A2"/>
    <w:rsid w:val="00342912"/>
    <w:rsid w:val="003510F1"/>
    <w:rsid w:val="00363390"/>
    <w:rsid w:val="003738C6"/>
    <w:rsid w:val="003774B4"/>
    <w:rsid w:val="003B50F4"/>
    <w:rsid w:val="003D15F1"/>
    <w:rsid w:val="003D4044"/>
    <w:rsid w:val="003E47B9"/>
    <w:rsid w:val="003F6D3F"/>
    <w:rsid w:val="004003F2"/>
    <w:rsid w:val="00420411"/>
    <w:rsid w:val="0043735D"/>
    <w:rsid w:val="00445A27"/>
    <w:rsid w:val="00460A21"/>
    <w:rsid w:val="00461265"/>
    <w:rsid w:val="00462CEC"/>
    <w:rsid w:val="004636AD"/>
    <w:rsid w:val="0048296C"/>
    <w:rsid w:val="004859C9"/>
    <w:rsid w:val="004921A7"/>
    <w:rsid w:val="0049393D"/>
    <w:rsid w:val="004A4294"/>
    <w:rsid w:val="004F1303"/>
    <w:rsid w:val="004F15A0"/>
    <w:rsid w:val="005164CC"/>
    <w:rsid w:val="00521B4F"/>
    <w:rsid w:val="005222E7"/>
    <w:rsid w:val="00527249"/>
    <w:rsid w:val="0053042B"/>
    <w:rsid w:val="005365FB"/>
    <w:rsid w:val="00546C91"/>
    <w:rsid w:val="00556552"/>
    <w:rsid w:val="00574CD2"/>
    <w:rsid w:val="00583791"/>
    <w:rsid w:val="00583EDA"/>
    <w:rsid w:val="005A6C21"/>
    <w:rsid w:val="005B0D72"/>
    <w:rsid w:val="005B22D6"/>
    <w:rsid w:val="005B5C6F"/>
    <w:rsid w:val="005B73C0"/>
    <w:rsid w:val="005D16FD"/>
    <w:rsid w:val="005D2C84"/>
    <w:rsid w:val="005D2E91"/>
    <w:rsid w:val="005D5212"/>
    <w:rsid w:val="005D6508"/>
    <w:rsid w:val="005F3DC7"/>
    <w:rsid w:val="005F6229"/>
    <w:rsid w:val="005F6A46"/>
    <w:rsid w:val="006101DF"/>
    <w:rsid w:val="00614FD5"/>
    <w:rsid w:val="006241B1"/>
    <w:rsid w:val="00624770"/>
    <w:rsid w:val="00626635"/>
    <w:rsid w:val="00633B54"/>
    <w:rsid w:val="00634140"/>
    <w:rsid w:val="0064003C"/>
    <w:rsid w:val="00651159"/>
    <w:rsid w:val="00656062"/>
    <w:rsid w:val="006573F2"/>
    <w:rsid w:val="006606F2"/>
    <w:rsid w:val="00660AC4"/>
    <w:rsid w:val="00665396"/>
    <w:rsid w:val="00681F51"/>
    <w:rsid w:val="006838A1"/>
    <w:rsid w:val="0068558D"/>
    <w:rsid w:val="00686EAB"/>
    <w:rsid w:val="006A4267"/>
    <w:rsid w:val="006A6458"/>
    <w:rsid w:val="006B1D73"/>
    <w:rsid w:val="006D4124"/>
    <w:rsid w:val="006D7FBD"/>
    <w:rsid w:val="006E01D4"/>
    <w:rsid w:val="006E2E92"/>
    <w:rsid w:val="006E4F99"/>
    <w:rsid w:val="0070055E"/>
    <w:rsid w:val="00705947"/>
    <w:rsid w:val="007256C8"/>
    <w:rsid w:val="00725862"/>
    <w:rsid w:val="007275CD"/>
    <w:rsid w:val="00732F81"/>
    <w:rsid w:val="0073505F"/>
    <w:rsid w:val="00745704"/>
    <w:rsid w:val="00746337"/>
    <w:rsid w:val="00747F84"/>
    <w:rsid w:val="00767EE2"/>
    <w:rsid w:val="007766BF"/>
    <w:rsid w:val="00780300"/>
    <w:rsid w:val="00787AB5"/>
    <w:rsid w:val="007915CF"/>
    <w:rsid w:val="00794D52"/>
    <w:rsid w:val="00797070"/>
    <w:rsid w:val="007A0738"/>
    <w:rsid w:val="007B2D66"/>
    <w:rsid w:val="007C3330"/>
    <w:rsid w:val="007C50C6"/>
    <w:rsid w:val="007D6D5F"/>
    <w:rsid w:val="007F1F0C"/>
    <w:rsid w:val="007F73AE"/>
    <w:rsid w:val="00800C87"/>
    <w:rsid w:val="008023AF"/>
    <w:rsid w:val="00804184"/>
    <w:rsid w:val="008130A5"/>
    <w:rsid w:val="00814244"/>
    <w:rsid w:val="008262B3"/>
    <w:rsid w:val="008304B4"/>
    <w:rsid w:val="0083178B"/>
    <w:rsid w:val="00831D1E"/>
    <w:rsid w:val="00831D84"/>
    <w:rsid w:val="00834EB7"/>
    <w:rsid w:val="008414DC"/>
    <w:rsid w:val="0084171B"/>
    <w:rsid w:val="00846919"/>
    <w:rsid w:val="00862105"/>
    <w:rsid w:val="00865959"/>
    <w:rsid w:val="00876F3D"/>
    <w:rsid w:val="00877D8D"/>
    <w:rsid w:val="0089344D"/>
    <w:rsid w:val="0089582A"/>
    <w:rsid w:val="008965EC"/>
    <w:rsid w:val="00896D7C"/>
    <w:rsid w:val="008A4F1B"/>
    <w:rsid w:val="008A6BD5"/>
    <w:rsid w:val="008B3C58"/>
    <w:rsid w:val="008C7B9C"/>
    <w:rsid w:val="008F4480"/>
    <w:rsid w:val="00902D28"/>
    <w:rsid w:val="00912F89"/>
    <w:rsid w:val="00920438"/>
    <w:rsid w:val="00927B6F"/>
    <w:rsid w:val="0093592C"/>
    <w:rsid w:val="00935E8B"/>
    <w:rsid w:val="009471CA"/>
    <w:rsid w:val="009479D2"/>
    <w:rsid w:val="00954425"/>
    <w:rsid w:val="009564AF"/>
    <w:rsid w:val="00960406"/>
    <w:rsid w:val="00961C90"/>
    <w:rsid w:val="009650C8"/>
    <w:rsid w:val="00976FB1"/>
    <w:rsid w:val="00983517"/>
    <w:rsid w:val="00985013"/>
    <w:rsid w:val="009860AC"/>
    <w:rsid w:val="00987524"/>
    <w:rsid w:val="00992E93"/>
    <w:rsid w:val="009A026C"/>
    <w:rsid w:val="009A46D1"/>
    <w:rsid w:val="009A6FC5"/>
    <w:rsid w:val="009B1FA5"/>
    <w:rsid w:val="009C6B2D"/>
    <w:rsid w:val="009C7C11"/>
    <w:rsid w:val="009D0BB2"/>
    <w:rsid w:val="009D6B38"/>
    <w:rsid w:val="009E0D16"/>
    <w:rsid w:val="00A0047C"/>
    <w:rsid w:val="00A00E7E"/>
    <w:rsid w:val="00A04128"/>
    <w:rsid w:val="00A066F8"/>
    <w:rsid w:val="00A12842"/>
    <w:rsid w:val="00A25A66"/>
    <w:rsid w:val="00A30160"/>
    <w:rsid w:val="00A33999"/>
    <w:rsid w:val="00A33D18"/>
    <w:rsid w:val="00A55287"/>
    <w:rsid w:val="00A559EA"/>
    <w:rsid w:val="00A70078"/>
    <w:rsid w:val="00A72F83"/>
    <w:rsid w:val="00A80A37"/>
    <w:rsid w:val="00A81E56"/>
    <w:rsid w:val="00A831C4"/>
    <w:rsid w:val="00A90F71"/>
    <w:rsid w:val="00A91555"/>
    <w:rsid w:val="00AA0858"/>
    <w:rsid w:val="00AE0AD2"/>
    <w:rsid w:val="00AE11A5"/>
    <w:rsid w:val="00AF4010"/>
    <w:rsid w:val="00B0697F"/>
    <w:rsid w:val="00B14533"/>
    <w:rsid w:val="00B14FCF"/>
    <w:rsid w:val="00B2615E"/>
    <w:rsid w:val="00B26D9B"/>
    <w:rsid w:val="00B36824"/>
    <w:rsid w:val="00B46CFE"/>
    <w:rsid w:val="00B565DA"/>
    <w:rsid w:val="00B60B73"/>
    <w:rsid w:val="00B6134A"/>
    <w:rsid w:val="00B66309"/>
    <w:rsid w:val="00B75F35"/>
    <w:rsid w:val="00B8153A"/>
    <w:rsid w:val="00B86218"/>
    <w:rsid w:val="00B94A60"/>
    <w:rsid w:val="00B94FD6"/>
    <w:rsid w:val="00B963F6"/>
    <w:rsid w:val="00B96DE3"/>
    <w:rsid w:val="00B975F0"/>
    <w:rsid w:val="00BA399B"/>
    <w:rsid w:val="00BA595D"/>
    <w:rsid w:val="00BD1429"/>
    <w:rsid w:val="00BD1FF4"/>
    <w:rsid w:val="00BF3E05"/>
    <w:rsid w:val="00C317FF"/>
    <w:rsid w:val="00C33EAB"/>
    <w:rsid w:val="00C3760C"/>
    <w:rsid w:val="00C7145B"/>
    <w:rsid w:val="00C91535"/>
    <w:rsid w:val="00CC0D73"/>
    <w:rsid w:val="00CC7E22"/>
    <w:rsid w:val="00CE361D"/>
    <w:rsid w:val="00CE3F52"/>
    <w:rsid w:val="00CE45FC"/>
    <w:rsid w:val="00D0381E"/>
    <w:rsid w:val="00D109D8"/>
    <w:rsid w:val="00D1513E"/>
    <w:rsid w:val="00D25BB5"/>
    <w:rsid w:val="00D375E4"/>
    <w:rsid w:val="00D401A4"/>
    <w:rsid w:val="00D438CA"/>
    <w:rsid w:val="00D47B3D"/>
    <w:rsid w:val="00D6254B"/>
    <w:rsid w:val="00D90F24"/>
    <w:rsid w:val="00D925C2"/>
    <w:rsid w:val="00DA31CC"/>
    <w:rsid w:val="00DB1A34"/>
    <w:rsid w:val="00DB500E"/>
    <w:rsid w:val="00DC08F8"/>
    <w:rsid w:val="00DC268B"/>
    <w:rsid w:val="00DC340E"/>
    <w:rsid w:val="00DF2EAD"/>
    <w:rsid w:val="00E117B7"/>
    <w:rsid w:val="00E16A44"/>
    <w:rsid w:val="00E17B35"/>
    <w:rsid w:val="00E22F20"/>
    <w:rsid w:val="00E27305"/>
    <w:rsid w:val="00E54714"/>
    <w:rsid w:val="00E7085D"/>
    <w:rsid w:val="00E714F8"/>
    <w:rsid w:val="00E75ABB"/>
    <w:rsid w:val="00E7747F"/>
    <w:rsid w:val="00E91D8B"/>
    <w:rsid w:val="00E9332F"/>
    <w:rsid w:val="00E976DD"/>
    <w:rsid w:val="00EA6440"/>
    <w:rsid w:val="00EA74B4"/>
    <w:rsid w:val="00EB2AB5"/>
    <w:rsid w:val="00EB6505"/>
    <w:rsid w:val="00EC47A7"/>
    <w:rsid w:val="00ED1C8D"/>
    <w:rsid w:val="00ED5D77"/>
    <w:rsid w:val="00ED6187"/>
    <w:rsid w:val="00EF5C30"/>
    <w:rsid w:val="00EF74D5"/>
    <w:rsid w:val="00F05E1A"/>
    <w:rsid w:val="00F12B7C"/>
    <w:rsid w:val="00F146DA"/>
    <w:rsid w:val="00F170DB"/>
    <w:rsid w:val="00F253FF"/>
    <w:rsid w:val="00F40E4D"/>
    <w:rsid w:val="00F43837"/>
    <w:rsid w:val="00F53D4A"/>
    <w:rsid w:val="00F65911"/>
    <w:rsid w:val="00F700DA"/>
    <w:rsid w:val="00F71C45"/>
    <w:rsid w:val="00F732D5"/>
    <w:rsid w:val="00F84F40"/>
    <w:rsid w:val="00FA1622"/>
    <w:rsid w:val="00FA20BF"/>
    <w:rsid w:val="00FB07EB"/>
    <w:rsid w:val="00FC170F"/>
    <w:rsid w:val="00FC54AD"/>
    <w:rsid w:val="00FC6D56"/>
    <w:rsid w:val="00FC7399"/>
    <w:rsid w:val="00FD3978"/>
    <w:rsid w:val="00FD6B38"/>
    <w:rsid w:val="00FE1594"/>
    <w:rsid w:val="00FF62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1B"/>
    <w:pPr>
      <w:spacing w:after="200" w:line="276" w:lineRule="auto"/>
    </w:pPr>
    <w:rPr>
      <w:lang w:eastAsia="en-US"/>
    </w:rPr>
  </w:style>
  <w:style w:type="paragraph" w:styleId="Heading1">
    <w:name w:val="heading 1"/>
    <w:basedOn w:val="Normal"/>
    <w:next w:val="Normal"/>
    <w:link w:val="Heading1Char"/>
    <w:uiPriority w:val="99"/>
    <w:qFormat/>
    <w:locked/>
    <w:rsid w:val="00DF2EAD"/>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5B22D6"/>
    <w:pPr>
      <w:keepNext/>
      <w:keepLines/>
      <w:spacing w:before="200" w:after="0" w:line="240" w:lineRule="auto"/>
      <w:ind w:firstLine="709"/>
      <w:jc w:val="both"/>
      <w:outlineLvl w:val="5"/>
    </w:pPr>
    <w:rPr>
      <w:rFonts w:ascii="Cambria" w:eastAsia="Times New Roman" w:hAnsi="Cambria"/>
      <w:i/>
      <w:iCs/>
      <w:color w:val="243F6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D97"/>
    <w:rPr>
      <w:rFonts w:asciiTheme="majorHAnsi" w:eastAsiaTheme="majorEastAsia" w:hAnsiTheme="majorHAnsi" w:cstheme="majorBidi"/>
      <w:b/>
      <w:bCs/>
      <w:kern w:val="32"/>
      <w:sz w:val="32"/>
      <w:szCs w:val="32"/>
      <w:lang w:eastAsia="en-US"/>
    </w:rPr>
  </w:style>
  <w:style w:type="character" w:customStyle="1" w:styleId="Heading6Char">
    <w:name w:val="Heading 6 Char"/>
    <w:basedOn w:val="DefaultParagraphFont"/>
    <w:link w:val="Heading6"/>
    <w:uiPriority w:val="99"/>
    <w:locked/>
    <w:rsid w:val="005B22D6"/>
    <w:rPr>
      <w:rFonts w:ascii="Cambria" w:hAnsi="Cambria" w:cs="Times New Roman"/>
      <w:i/>
      <w:iCs/>
      <w:color w:val="243F60"/>
      <w:sz w:val="20"/>
      <w:szCs w:val="20"/>
      <w:lang w:eastAsia="ru-RU"/>
    </w:rPr>
  </w:style>
  <w:style w:type="character" w:customStyle="1" w:styleId="apple-converted-space">
    <w:name w:val="apple-converted-space"/>
    <w:basedOn w:val="DefaultParagraphFont"/>
    <w:uiPriority w:val="99"/>
    <w:rsid w:val="00CC7E22"/>
    <w:rPr>
      <w:rFonts w:cs="Times New Roman"/>
    </w:rPr>
  </w:style>
  <w:style w:type="paragraph" w:customStyle="1" w:styleId="a">
    <w:name w:val="Знак Знак Знак Знак"/>
    <w:basedOn w:val="Normal"/>
    <w:next w:val="Normal"/>
    <w:uiPriority w:val="99"/>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uiPriority w:val="99"/>
    <w:rsid w:val="00D47B3D"/>
    <w:pPr>
      <w:autoSpaceDE w:val="0"/>
      <w:autoSpaceDN w:val="0"/>
      <w:adjustRightInd w:val="0"/>
      <w:ind w:right="19772"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86595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65959"/>
    <w:rPr>
      <w:rFonts w:ascii="Tahoma" w:hAnsi="Tahoma" w:cs="Times New Roman"/>
      <w:sz w:val="16"/>
      <w:szCs w:val="16"/>
    </w:rPr>
  </w:style>
  <w:style w:type="paragraph" w:styleId="ListParagraph">
    <w:name w:val="List Paragraph"/>
    <w:basedOn w:val="Normal"/>
    <w:uiPriority w:val="99"/>
    <w:qFormat/>
    <w:rsid w:val="00FA1622"/>
    <w:pPr>
      <w:ind w:left="720"/>
      <w:contextualSpacing/>
    </w:pPr>
  </w:style>
  <w:style w:type="character" w:customStyle="1" w:styleId="FontStyle20">
    <w:name w:val="Font Style20"/>
    <w:uiPriority w:val="99"/>
    <w:rsid w:val="004A4294"/>
    <w:rPr>
      <w:rFonts w:ascii="Times New Roman" w:hAnsi="Times New Roman"/>
      <w:sz w:val="18"/>
    </w:rPr>
  </w:style>
  <w:style w:type="paragraph" w:styleId="FootnoteText">
    <w:name w:val="footnote text"/>
    <w:basedOn w:val="Normal"/>
    <w:link w:val="FootnoteTextChar"/>
    <w:uiPriority w:val="99"/>
    <w:semiHidden/>
    <w:rsid w:val="0089582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9582A"/>
    <w:rPr>
      <w:rFonts w:cs="Times New Roman"/>
      <w:sz w:val="20"/>
      <w:szCs w:val="20"/>
    </w:rPr>
  </w:style>
  <w:style w:type="character" w:styleId="FootnoteReference">
    <w:name w:val="footnote reference"/>
    <w:basedOn w:val="DefaultParagraphFont"/>
    <w:uiPriority w:val="99"/>
    <w:semiHidden/>
    <w:rsid w:val="0089582A"/>
    <w:rPr>
      <w:rFonts w:cs="Times New Roman"/>
      <w:vertAlign w:val="superscript"/>
    </w:rPr>
  </w:style>
  <w:style w:type="character" w:customStyle="1" w:styleId="a0">
    <w:name w:val="Гипертекстовая ссылка"/>
    <w:basedOn w:val="DefaultParagraphFont"/>
    <w:uiPriority w:val="99"/>
    <w:rsid w:val="00DF2EAD"/>
    <w:rPr>
      <w:rFonts w:ascii="Times New Roman" w:hAnsi="Times New Roman" w:cs="Times New Roman"/>
      <w:color w:val="106BBE"/>
    </w:rPr>
  </w:style>
</w:styles>
</file>

<file path=word/webSettings.xml><?xml version="1.0" encoding="utf-8"?>
<w:webSettings xmlns:r="http://schemas.openxmlformats.org/officeDocument/2006/relationships" xmlns:w="http://schemas.openxmlformats.org/wordprocessingml/2006/main">
  <w:divs>
    <w:div w:id="1189753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garant.ru/document?id=70253464&amp;sub=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10</Pages>
  <Words>2807</Words>
  <Characters>16002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2014-02-13T00:00:00Z</cp:lastPrinted>
  <dcterms:created xsi:type="dcterms:W3CDTF">2013-12-13T10:37:00Z</dcterms:created>
  <dcterms:modified xsi:type="dcterms:W3CDTF">2016-06-16T23:49:00Z</dcterms:modified>
</cp:coreProperties>
</file>