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8" w:rsidRPr="007B2B08" w:rsidRDefault="007B2B08" w:rsidP="007B2B0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</w:pPr>
      <w:bookmarkStart w:id="0" w:name="_GoBack"/>
      <w:bookmarkEnd w:id="0"/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Совет сельского поселения «</w:t>
      </w: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Бальзино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»</w:t>
      </w:r>
    </w:p>
    <w:p w:rsidR="007B2B08" w:rsidRPr="007B2B08" w:rsidRDefault="007B2B08" w:rsidP="007B2B0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</w:pPr>
    </w:p>
    <w:p w:rsidR="007B2B08" w:rsidRPr="007B2B08" w:rsidRDefault="007B2B08" w:rsidP="007B2B0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</w:pP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Р Е Ш Е Н И Е</w:t>
      </w:r>
    </w:p>
    <w:p w:rsidR="007B2B08" w:rsidRPr="007B2B08" w:rsidRDefault="007B2B08" w:rsidP="007B2B0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</w:pPr>
    </w:p>
    <w:p w:rsidR="007B2B08" w:rsidRPr="007B2B08" w:rsidRDefault="007B2B08" w:rsidP="007B2B0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</w:pPr>
      <w:proofErr w:type="spellStart"/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с.</w:t>
      </w: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Бальзино</w:t>
      </w:r>
      <w:proofErr w:type="spellEnd"/>
    </w:p>
    <w:p w:rsidR="007B2B08" w:rsidRPr="007B2B08" w:rsidRDefault="007B2B08" w:rsidP="007B2B0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</w:pPr>
    </w:p>
    <w:p w:rsidR="007B2B08" w:rsidRPr="007B2B08" w:rsidRDefault="007B2B08" w:rsidP="007B2B0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</w:pP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29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.07.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2023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 xml:space="preserve"> года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 xml:space="preserve">                                                                                № 77</w:t>
      </w:r>
    </w:p>
    <w:p w:rsidR="007B2B08" w:rsidRPr="007B2B08" w:rsidRDefault="007B2B08" w:rsidP="007B2B08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  <w:sz w:val="28"/>
          <w:szCs w:val="28"/>
          <w:lang w:val="x-none" w:eastAsia="ru-RU"/>
        </w:rPr>
      </w:pPr>
    </w:p>
    <w:p w:rsidR="007B2B08" w:rsidRPr="007B2B08" w:rsidRDefault="007B2B08" w:rsidP="007B2B08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О внесении дополнений в Решение Совета сельского поселения «</w:t>
      </w: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Бальзино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 xml:space="preserve">» от </w:t>
      </w: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20.11.2017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 xml:space="preserve"> №</w:t>
      </w: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86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 xml:space="preserve"> 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размещения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официальном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сайте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сельского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поселения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«</w:t>
      </w:r>
      <w:r>
        <w:rPr>
          <w:rFonts w:ascii="Times New Roman" w:hAnsi="Times New Roman" w:cs="Times New Roman" w:hint="cs"/>
          <w:bCs/>
          <w:sz w:val="28"/>
          <w:szCs w:val="28"/>
        </w:rPr>
        <w:t>Бальзино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»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информационно</w:t>
      </w:r>
      <w:r w:rsidRPr="007B2B08">
        <w:rPr>
          <w:rFonts w:ascii="Times New Roman" w:hAnsi="Times New Roman" w:cs="Times New Roman"/>
          <w:bCs/>
          <w:sz w:val="28"/>
          <w:szCs w:val="28"/>
        </w:rPr>
        <w:t>-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телекоммуникационной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сети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«Интернет»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предоставления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опубликования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средствам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массовой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информации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сведений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доходах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расходах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имуществе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обязательствах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имущественного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характера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представленных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лицами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замещающими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муниципальные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должности</w:t>
      </w:r>
      <w:r w:rsidRPr="007B2B08">
        <w:rPr>
          <w:rFonts w:ascii="Times New Roman" w:hAnsi="Times New Roman" w:cs="Times New Roman"/>
          <w:sz w:val="28"/>
          <w:szCs w:val="28"/>
        </w:rPr>
        <w:t>»</w:t>
      </w:r>
    </w:p>
    <w:p w:rsidR="007B2B08" w:rsidRPr="007B2B08" w:rsidRDefault="007B2B08" w:rsidP="007B2B0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08" w:rsidRPr="007B2B08" w:rsidRDefault="007B2B08" w:rsidP="007B2B08">
      <w:pPr>
        <w:widowControl w:val="0"/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а основании 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proofErr w:type="spellStart"/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>ротеста</w:t>
      </w:r>
      <w:proofErr w:type="spellEnd"/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прокуратуры района от 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30.06.2023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№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86-119-2023, на 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>Решение Совета сельского поселения «</w:t>
      </w: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Бальзино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 xml:space="preserve">» от </w:t>
      </w: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20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.11.2017.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 xml:space="preserve"> №</w:t>
      </w:r>
      <w:r>
        <w:rPr>
          <w:rFonts w:ascii="PT Astra Serif" w:eastAsia="Times New Roman" w:hAnsi="PT Astra Serif" w:cs="Times New Roman"/>
          <w:bCs/>
          <w:kern w:val="2"/>
          <w:sz w:val="28"/>
          <w:szCs w:val="28"/>
          <w:lang w:eastAsia="ru-RU"/>
        </w:rPr>
        <w:t>86</w:t>
      </w:r>
      <w:r w:rsidRPr="007B2B08">
        <w:rPr>
          <w:rFonts w:ascii="PT Astra Serif" w:eastAsia="Times New Roman" w:hAnsi="PT Astra Serif" w:cs="Times New Roman"/>
          <w:bCs/>
          <w:kern w:val="2"/>
          <w:sz w:val="28"/>
          <w:szCs w:val="28"/>
          <w:lang w:val="x-none" w:eastAsia="ru-RU"/>
        </w:rPr>
        <w:t xml:space="preserve"> 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размещения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официальном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сайте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сельского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поселения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Бальзино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»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информационно</w:t>
      </w:r>
      <w:r w:rsidRPr="007B2B08">
        <w:rPr>
          <w:rFonts w:ascii="Times New Roman" w:hAnsi="Times New Roman" w:cs="Times New Roman"/>
          <w:bCs/>
          <w:sz w:val="28"/>
          <w:szCs w:val="28"/>
        </w:rPr>
        <w:t>-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телекоммуникационной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сети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«Интернет»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предоставления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опубликования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средствам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массовой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информации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сведений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доходах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расходах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имуществе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обязательствах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имущественного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характера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представленных</w:t>
      </w:r>
      <w:r w:rsidRPr="007B2B08">
        <w:rPr>
          <w:rFonts w:ascii="Times New Roman" w:hAnsi="Times New Roman" w:cs="Times New Roman"/>
          <w:bCs/>
          <w:sz w:val="28"/>
          <w:szCs w:val="28"/>
        </w:rPr>
        <w:t xml:space="preserve"> лицами замещающими </w:t>
      </w:r>
      <w:r w:rsidRPr="007B2B08">
        <w:rPr>
          <w:rFonts w:ascii="Times New Roman" w:hAnsi="Times New Roman" w:cs="Times New Roman" w:hint="cs"/>
          <w:bCs/>
          <w:sz w:val="28"/>
          <w:szCs w:val="28"/>
        </w:rPr>
        <w:t>муниципальны</w:t>
      </w:r>
      <w:r w:rsidRPr="007B2B08">
        <w:rPr>
          <w:rFonts w:ascii="Times New Roman" w:hAnsi="Times New Roman" w:cs="Times New Roman"/>
          <w:bCs/>
          <w:sz w:val="28"/>
          <w:szCs w:val="28"/>
        </w:rPr>
        <w:t>е должности</w:t>
      </w:r>
      <w:r w:rsidRPr="007B2B08">
        <w:rPr>
          <w:rFonts w:ascii="Times New Roman" w:hAnsi="Times New Roman" w:cs="Times New Roman"/>
          <w:sz w:val="28"/>
          <w:szCs w:val="28"/>
        </w:rPr>
        <w:t>»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Совет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сельского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поселения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Бальзино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»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</w:p>
    <w:p w:rsidR="007B2B08" w:rsidRPr="007B2B08" w:rsidRDefault="007B2B08" w:rsidP="007B2B08">
      <w:pPr>
        <w:widowControl w:val="0"/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B2B08" w:rsidRPr="007B2B08" w:rsidRDefault="007B2B08" w:rsidP="007B2B08">
      <w:pPr>
        <w:widowControl w:val="0"/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РЕШИЛ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7B2B08" w:rsidRDefault="007B2B08" w:rsidP="007B2B08">
      <w:pPr>
        <w:widowControl w:val="0"/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B2B08" w:rsidRPr="007B2B08" w:rsidRDefault="007B2B08" w:rsidP="007B2B08">
      <w:pPr>
        <w:widowControl w:val="0"/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Дополнить  п.</w:t>
      </w:r>
      <w:proofErr w:type="gramEnd"/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 Порядка подпунктом 5.1 следующего содержания: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7B2B08" w:rsidRPr="007B2B08" w:rsidRDefault="007B2B08" w:rsidP="007B2B08">
      <w:pPr>
        <w:keepNext/>
        <w:keepLines/>
        <w:widowControl w:val="0"/>
        <w:shd w:val="clear" w:color="auto" w:fill="FFFFFF"/>
        <w:suppressAutoHyphens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«К лицам,</w:t>
      </w:r>
      <w:r w:rsidRPr="007B2B08">
        <w:rPr>
          <w:rFonts w:ascii="Times New Roman" w:eastAsiaTheme="majorEastAsia" w:hAnsi="Times New Roman" w:cs="Times New Roman" w:hint="cs"/>
          <w:kern w:val="2"/>
          <w:sz w:val="28"/>
          <w:szCs w:val="28"/>
          <w:lang w:val="x-none" w:eastAsia="x-none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замещающим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муниципальные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должности</w:t>
      </w:r>
      <w:r w:rsidRPr="007B2B08">
        <w:rPr>
          <w:rFonts w:ascii="Times New Roman" w:eastAsiaTheme="majorEastAsia" w:hAnsi="Times New Roman" w:cs="Times New Roman" w:hint="cs"/>
          <w:kern w:val="2"/>
          <w:sz w:val="28"/>
          <w:szCs w:val="28"/>
          <w:lang w:val="x-none" w:eastAsia="x-none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депутата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представительного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органа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муниципального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 w:hint="cs"/>
          <w:kern w:val="2"/>
          <w:sz w:val="28"/>
          <w:szCs w:val="28"/>
          <w:lang w:eastAsia="ru-RU"/>
        </w:rPr>
        <w:t>образования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правила части 4.3 статьи 12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2B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Федерального закона от 25 декабря 2008 г. N 273-ФЗ "О противодействии коррупции" </w:t>
      </w: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применяется.</w:t>
      </w:r>
    </w:p>
    <w:p w:rsidR="007B2B08" w:rsidRPr="007B2B08" w:rsidRDefault="007B2B08" w:rsidP="007B2B08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B2B0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2. </w:t>
      </w:r>
      <w:r w:rsidRPr="007B2B0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4" w:history="1">
        <w:r w:rsidRPr="007B2B0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7B2B0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7B2B0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7B2B08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7B2B08">
        <w:rPr>
          <w:rFonts w:ascii="Times New Roman" w:hAnsi="Times New Roman" w:cs="Times New Roman"/>
          <w:sz w:val="28"/>
          <w:szCs w:val="28"/>
        </w:rPr>
        <w:t>.</w:t>
      </w:r>
    </w:p>
    <w:p w:rsidR="007B2B08" w:rsidRPr="007B2B08" w:rsidRDefault="007B2B08" w:rsidP="007B2B0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B2B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Решение вступает в силу после его официального опубликования (обнародования).</w:t>
      </w:r>
    </w:p>
    <w:p w:rsidR="007B2B08" w:rsidRPr="007B2B08" w:rsidRDefault="007B2B08" w:rsidP="007B2B08">
      <w:pPr>
        <w:widowControl w:val="0"/>
        <w:suppressAutoHyphens/>
        <w:spacing w:after="0" w:line="240" w:lineRule="auto"/>
        <w:ind w:right="-2" w:firstLine="567"/>
        <w:jc w:val="both"/>
        <w:rPr>
          <w:rFonts w:ascii="PT Astra Serif" w:eastAsia="Source Han Sans CN Regular" w:hAnsi="PT Astra Serif" w:cs="Times New Roman"/>
          <w:kern w:val="2"/>
          <w:sz w:val="28"/>
          <w:szCs w:val="24"/>
          <w:lang w:eastAsia="x-none"/>
        </w:rPr>
      </w:pPr>
    </w:p>
    <w:p w:rsidR="00D10E54" w:rsidRDefault="00D10E54">
      <w:pPr>
        <w:rPr>
          <w:lang w:val="x-none"/>
        </w:rPr>
      </w:pPr>
    </w:p>
    <w:p w:rsidR="007B2B08" w:rsidRDefault="007B2B08">
      <w:pPr>
        <w:rPr>
          <w:lang w:val="x-none"/>
        </w:rPr>
      </w:pPr>
    </w:p>
    <w:p w:rsidR="007B2B08" w:rsidRPr="007B2B08" w:rsidRDefault="007B2B08" w:rsidP="007B2B08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B2B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</w:t>
      </w:r>
    </w:p>
    <w:p w:rsidR="007B2B08" w:rsidRPr="007B2B08" w:rsidRDefault="007B2B08" w:rsidP="007B2B08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B2B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</w:t>
      </w:r>
      <w:proofErr w:type="gramStart"/>
      <w:r w:rsidRPr="007B2B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Бальзино»   </w:t>
      </w:r>
      <w:proofErr w:type="gramEnd"/>
      <w:r w:rsidRPr="007B2B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</w:t>
      </w:r>
      <w:proofErr w:type="spellStart"/>
      <w:r w:rsidRPr="007B2B0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К.А.Зубарева</w:t>
      </w:r>
      <w:proofErr w:type="spellEnd"/>
    </w:p>
    <w:p w:rsidR="007B2B08" w:rsidRPr="007B2B08" w:rsidRDefault="007B2B08"/>
    <w:sectPr w:rsidR="007B2B08" w:rsidRPr="007B2B08" w:rsidSect="0086745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D"/>
    <w:rsid w:val="000E19CD"/>
    <w:rsid w:val="007B2B08"/>
    <w:rsid w:val="00BE6317"/>
    <w:rsid w:val="00D1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11EA-7F39-4E2E-873C-FB3C1D9C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2;&#1083;&#1100;&#1079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2023-08-22T12:37:00Z</cp:lastPrinted>
  <dcterms:created xsi:type="dcterms:W3CDTF">2023-09-06T01:29:00Z</dcterms:created>
  <dcterms:modified xsi:type="dcterms:W3CDTF">2023-09-06T01:29:00Z</dcterms:modified>
</cp:coreProperties>
</file>