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DF" w:rsidRPr="00F97D66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F66EDF" w:rsidRPr="00F97D66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66EDF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EDF" w:rsidRPr="00F141DE" w:rsidRDefault="005B2E0E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20.02.2022</w:t>
      </w:r>
      <w:r w:rsidR="003D1A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41DE" w:rsidRPr="00F14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1A1D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3D1A1D" w:rsidRPr="00F141DE">
        <w:rPr>
          <w:rFonts w:ascii="Times New Roman" w:hAnsi="Times New Roman" w:cs="Times New Roman"/>
          <w:sz w:val="28"/>
          <w:szCs w:val="28"/>
        </w:rPr>
        <w:t>4</w:t>
      </w:r>
    </w:p>
    <w:p w:rsidR="00F66EDF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7D66">
        <w:rPr>
          <w:rFonts w:ascii="Times New Roman" w:hAnsi="Times New Roman" w:cs="Times New Roman"/>
          <w:sz w:val="28"/>
          <w:szCs w:val="28"/>
        </w:rPr>
        <w:t>. Бальзино</w:t>
      </w:r>
    </w:p>
    <w:p w:rsidR="00AD460E" w:rsidRDefault="00AD46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дежурства и </w:t>
      </w:r>
    </w:p>
    <w:p w:rsidR="00AD460E" w:rsidRDefault="00AD46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лиц Администрации СП «Бальзино»</w:t>
      </w:r>
    </w:p>
    <w:p w:rsidR="00AD460E" w:rsidRPr="00F97D66" w:rsidRDefault="005B2E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пожароопасный период на 2022</w:t>
      </w:r>
      <w:r w:rsidR="00AD46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6EDF" w:rsidRDefault="00F66EDF" w:rsidP="00AD4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интенсивным сходом снежного покрова и подготов</w:t>
      </w:r>
      <w:r w:rsidR="005B2E0E">
        <w:rPr>
          <w:rFonts w:ascii="Times New Roman" w:hAnsi="Times New Roman" w:cs="Times New Roman"/>
          <w:sz w:val="28"/>
          <w:szCs w:val="28"/>
        </w:rPr>
        <w:t>ки к пожароопасному периоду 2022</w:t>
      </w:r>
      <w:r>
        <w:rPr>
          <w:rFonts w:ascii="Times New Roman" w:hAnsi="Times New Roman" w:cs="Times New Roman"/>
          <w:sz w:val="28"/>
          <w:szCs w:val="28"/>
        </w:rPr>
        <w:t xml:space="preserve"> года резко возросла вероятность возникновения пожаров. С целью предотвращения пожаров и выполнения требований Федерального закона от 21.12.1994 №69-ФЗ «О пожарной безопасности»,</w:t>
      </w:r>
    </w:p>
    <w:p w:rsidR="00AD460E" w:rsidRDefault="00AD460E" w:rsidP="00AD4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D460E" w:rsidRDefault="00AD460E" w:rsidP="00AD4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 и ответственных лиц Администрации СП «Бальзино» по обеспечению пожарной безопасност</w:t>
      </w:r>
      <w:r w:rsidR="005B2E0E">
        <w:rPr>
          <w:rFonts w:ascii="Times New Roman" w:hAnsi="Times New Roman" w:cs="Times New Roman"/>
          <w:sz w:val="28"/>
          <w:szCs w:val="28"/>
        </w:rPr>
        <w:t>и в пожароопасный период на 2022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</w:t>
      </w:r>
    </w:p>
    <w:p w:rsidR="00AD460E" w:rsidRDefault="00AD460E" w:rsidP="00AD46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подвоз воды водораздатчиками и другой техникой на случай возникновения пожаров.</w:t>
      </w:r>
    </w:p>
    <w:p w:rsidR="00AD460E" w:rsidRPr="00AD460E" w:rsidRDefault="00AD460E" w:rsidP="00AD46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AD460E" w:rsidRDefault="00AD46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DF" w:rsidRDefault="00F66EDF" w:rsidP="00F66E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EDF" w:rsidRDefault="00F66EDF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Pr="00F97D66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DF" w:rsidRDefault="003D1A1D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B2E0E">
        <w:rPr>
          <w:rFonts w:ascii="Times New Roman" w:hAnsi="Times New Roman" w:cs="Times New Roman"/>
          <w:sz w:val="28"/>
          <w:szCs w:val="28"/>
        </w:rPr>
        <w:t xml:space="preserve">                          К.А. Зубарева</w:t>
      </w:r>
    </w:p>
    <w:p w:rsidR="004A6A00" w:rsidRDefault="004A6A00"/>
    <w:p w:rsidR="00AD460E" w:rsidRDefault="00AD460E"/>
    <w:p w:rsidR="00AD460E" w:rsidRDefault="00AD460E"/>
    <w:p w:rsidR="00AD460E" w:rsidRPr="00AD460E" w:rsidRDefault="00AD460E" w:rsidP="00AD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460E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AD460E" w:rsidRPr="00AD460E" w:rsidRDefault="00AD460E" w:rsidP="00AD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460E">
        <w:rPr>
          <w:rFonts w:ascii="Times New Roman" w:hAnsi="Times New Roman" w:cs="Times New Roman"/>
          <w:sz w:val="28"/>
          <w:szCs w:val="28"/>
        </w:rPr>
        <w:t>Глава СП «Бальзино»</w:t>
      </w:r>
    </w:p>
    <w:p w:rsidR="00AD460E" w:rsidRDefault="005B2E0E" w:rsidP="00AD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_____________К.А. Зубарева</w:t>
      </w:r>
    </w:p>
    <w:p w:rsidR="007B04C4" w:rsidRDefault="007B04C4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 ответственных лиц на пожароопасный период по сельскому поселени</w:t>
      </w:r>
      <w:r w:rsidR="005B2E0E">
        <w:rPr>
          <w:rFonts w:ascii="Times New Roman" w:hAnsi="Times New Roman" w:cs="Times New Roman"/>
          <w:sz w:val="28"/>
          <w:szCs w:val="28"/>
        </w:rPr>
        <w:t>ю «Бальзино» на март-апрель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04C4" w:rsidRDefault="007B04C4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967"/>
        <w:gridCol w:w="1914"/>
        <w:gridCol w:w="1914"/>
        <w:gridCol w:w="1915"/>
      </w:tblGrid>
      <w:tr w:rsidR="00AD460E" w:rsidTr="007B04C4">
        <w:tc>
          <w:tcPr>
            <w:tcW w:w="861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67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1915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D460E" w:rsidTr="007B04C4">
        <w:tc>
          <w:tcPr>
            <w:tcW w:w="861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1.03-8.03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01.04-08.04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89242743463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3-81-19</w:t>
            </w:r>
          </w:p>
        </w:tc>
      </w:tr>
      <w:tr w:rsidR="00AD460E" w:rsidTr="007B04C4">
        <w:tc>
          <w:tcPr>
            <w:tcW w:w="861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Галимон Нина Аверьяновна</w:t>
            </w:r>
          </w:p>
        </w:tc>
        <w:tc>
          <w:tcPr>
            <w:tcW w:w="1914" w:type="dxa"/>
          </w:tcPr>
          <w:p w:rsidR="00AD460E" w:rsidRDefault="003D1A1D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  <w:bookmarkStart w:id="0" w:name="_GoBack"/>
            <w:bookmarkEnd w:id="0"/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9.03-16.03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09.04-16.04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89243774689</w:t>
            </w:r>
          </w:p>
        </w:tc>
      </w:tr>
      <w:tr w:rsidR="00AD460E" w:rsidTr="007B04C4">
        <w:tc>
          <w:tcPr>
            <w:tcW w:w="861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Клопатюк Иван Степанович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водитель, командир ДПД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17.03-24.03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17.04-24.04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89243780001</w:t>
            </w:r>
          </w:p>
        </w:tc>
      </w:tr>
      <w:tr w:rsidR="00AD460E" w:rsidTr="007B04C4">
        <w:tc>
          <w:tcPr>
            <w:tcW w:w="861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AD460E" w:rsidRDefault="005B2E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Тулякова Олеся Алексеевна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25.03-31.03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25.04-31.04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89248046704</w:t>
            </w:r>
          </w:p>
        </w:tc>
      </w:tr>
    </w:tbl>
    <w:p w:rsidR="00AD460E" w:rsidRPr="00AD460E" w:rsidRDefault="00AD460E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460E" w:rsidRPr="00AD460E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DC5"/>
    <w:multiLevelType w:val="hybridMultilevel"/>
    <w:tmpl w:val="B14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5FAD"/>
    <w:multiLevelType w:val="hybridMultilevel"/>
    <w:tmpl w:val="CE0C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DF"/>
    <w:rsid w:val="001479C0"/>
    <w:rsid w:val="001A4C30"/>
    <w:rsid w:val="001E1D93"/>
    <w:rsid w:val="003026BF"/>
    <w:rsid w:val="00391CB5"/>
    <w:rsid w:val="003D1A1D"/>
    <w:rsid w:val="004A6A00"/>
    <w:rsid w:val="005B2E0E"/>
    <w:rsid w:val="007B04C4"/>
    <w:rsid w:val="00AD460E"/>
    <w:rsid w:val="00B61F7A"/>
    <w:rsid w:val="00C60990"/>
    <w:rsid w:val="00E46EB7"/>
    <w:rsid w:val="00F141DE"/>
    <w:rsid w:val="00F6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DF"/>
    <w:pPr>
      <w:ind w:left="720"/>
      <w:contextualSpacing/>
    </w:pPr>
  </w:style>
  <w:style w:type="table" w:styleId="a4">
    <w:name w:val="Table Grid"/>
    <w:basedOn w:val="a1"/>
    <w:uiPriority w:val="59"/>
    <w:rsid w:val="00AD4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6</cp:revision>
  <cp:lastPrinted>2020-03-09T06:38:00Z</cp:lastPrinted>
  <dcterms:created xsi:type="dcterms:W3CDTF">2020-03-09T06:40:00Z</dcterms:created>
  <dcterms:modified xsi:type="dcterms:W3CDTF">2022-05-13T11:43:00Z</dcterms:modified>
</cp:coreProperties>
</file>