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2D" w:rsidRPr="004551E4" w:rsidRDefault="00B22FA1" w:rsidP="004551E4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</w:p>
    <w:p w:rsidR="00B22FA1" w:rsidRPr="004551E4" w:rsidRDefault="00B22FA1" w:rsidP="004551E4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22FA1" w:rsidRDefault="000E53C9" w:rsidP="004551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21.02.2019</w:t>
      </w:r>
      <w:r w:rsidR="00B22FA1" w:rsidRPr="004551E4">
        <w:rPr>
          <w:rFonts w:ascii="Times New Roman" w:hAnsi="Times New Roman" w:cs="Times New Roman"/>
          <w:sz w:val="28"/>
          <w:szCs w:val="28"/>
        </w:rPr>
        <w:t xml:space="preserve"> </w:t>
      </w:r>
      <w:r w:rsidR="006E2B5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  <w:r w:rsidR="00B22FA1" w:rsidRPr="004551E4">
        <w:rPr>
          <w:rFonts w:ascii="Times New Roman" w:hAnsi="Times New Roman" w:cs="Times New Roman"/>
          <w:sz w:val="28"/>
          <w:szCs w:val="28"/>
        </w:rPr>
        <w:t xml:space="preserve">   №7</w:t>
      </w:r>
    </w:p>
    <w:p w:rsidR="004551E4" w:rsidRPr="004551E4" w:rsidRDefault="004551E4" w:rsidP="004551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Бальзино</w:t>
      </w:r>
    </w:p>
    <w:p w:rsidR="004551E4" w:rsidRDefault="00B22FA1" w:rsidP="00455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sz w:val="28"/>
          <w:szCs w:val="28"/>
        </w:rPr>
        <w:t>О назначении ответственных лиц за обеспечение</w:t>
      </w:r>
    </w:p>
    <w:p w:rsidR="004551E4" w:rsidRDefault="00B22FA1" w:rsidP="00455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sz w:val="28"/>
          <w:szCs w:val="28"/>
        </w:rPr>
        <w:t xml:space="preserve"> пожарной безопасности и утверждении </w:t>
      </w:r>
    </w:p>
    <w:p w:rsidR="00B22FA1" w:rsidRPr="004551E4" w:rsidRDefault="00B22FA1" w:rsidP="00455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sz w:val="28"/>
          <w:szCs w:val="28"/>
        </w:rPr>
        <w:t>должностной инструкции ответственного за пб</w:t>
      </w:r>
    </w:p>
    <w:p w:rsidR="004551E4" w:rsidRDefault="004551E4">
      <w:pPr>
        <w:rPr>
          <w:rFonts w:ascii="Times New Roman" w:hAnsi="Times New Roman" w:cs="Times New Roman"/>
          <w:sz w:val="28"/>
          <w:szCs w:val="28"/>
        </w:rPr>
      </w:pPr>
    </w:p>
    <w:p w:rsidR="00B22FA1" w:rsidRPr="004551E4" w:rsidRDefault="00B22FA1" w:rsidP="004551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sz w:val="28"/>
          <w:szCs w:val="28"/>
        </w:rPr>
        <w:t>В соответствии с Правилами противопожарного режима РФ, утвержденного Постановлением Правительства РФ от 25.04.2012 года №390, Уставом сельского поселения «Ба</w:t>
      </w:r>
      <w:r w:rsidR="00F0424D" w:rsidRPr="004551E4">
        <w:rPr>
          <w:rFonts w:ascii="Times New Roman" w:hAnsi="Times New Roman" w:cs="Times New Roman"/>
          <w:sz w:val="28"/>
          <w:szCs w:val="28"/>
        </w:rPr>
        <w:t>л</w:t>
      </w:r>
      <w:r w:rsidRPr="004551E4">
        <w:rPr>
          <w:rFonts w:ascii="Times New Roman" w:hAnsi="Times New Roman" w:cs="Times New Roman"/>
          <w:sz w:val="28"/>
          <w:szCs w:val="28"/>
        </w:rPr>
        <w:t>ьзино»</w:t>
      </w:r>
      <w:r w:rsidR="00F0424D" w:rsidRPr="004551E4">
        <w:rPr>
          <w:rFonts w:ascii="Times New Roman" w:hAnsi="Times New Roman" w:cs="Times New Roman"/>
          <w:sz w:val="28"/>
          <w:szCs w:val="28"/>
        </w:rPr>
        <w:t>,</w:t>
      </w:r>
    </w:p>
    <w:p w:rsidR="00F0424D" w:rsidRPr="004551E4" w:rsidRDefault="00F0424D" w:rsidP="004551E4">
      <w:pPr>
        <w:jc w:val="both"/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F0424D" w:rsidRPr="004551E4" w:rsidRDefault="00F0424D" w:rsidP="00455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sz w:val="28"/>
          <w:szCs w:val="28"/>
        </w:rPr>
        <w:t>Назначить ответственного за обеспечение пожарной безопасности территории и здания администрации сельского поселения «Бальзино»  главу сельского поселения «Бальзино» Иванову Екатерину Сергеевну</w:t>
      </w:r>
    </w:p>
    <w:p w:rsidR="00F0424D" w:rsidRPr="004551E4" w:rsidRDefault="00F0424D" w:rsidP="00455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sz w:val="28"/>
          <w:szCs w:val="28"/>
        </w:rPr>
        <w:t>Утвердить должностные инструкции ответственного за обеспечение пожарной безопасности согласно приложения 1.</w:t>
      </w:r>
    </w:p>
    <w:p w:rsidR="00351EB2" w:rsidRPr="004551E4" w:rsidRDefault="00351EB2" w:rsidP="00455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sz w:val="28"/>
          <w:szCs w:val="28"/>
        </w:rPr>
        <w:t>Ответственным за пожарную безопасность в кабинетах постоянно следить за состоянием закрепленных помещений, ежедневно проверять противопожарное состояние перед их закрытием.</w:t>
      </w:r>
    </w:p>
    <w:p w:rsidR="00351EB2" w:rsidRPr="004551E4" w:rsidRDefault="00351EB2" w:rsidP="00455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sz w:val="28"/>
          <w:szCs w:val="28"/>
        </w:rPr>
        <w:t>В случае отсутствия ответственных лиц за выше указанные помещения, возложенные на них обязанности выполняет ответственный за обеспечение пожарной безопасности территории и здания.</w:t>
      </w:r>
    </w:p>
    <w:p w:rsidR="00F0424D" w:rsidRPr="004551E4" w:rsidRDefault="00F0424D" w:rsidP="00455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F0424D" w:rsidRPr="004551E4" w:rsidRDefault="00F0424D" w:rsidP="00455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24D" w:rsidRPr="004551E4" w:rsidRDefault="00F0424D" w:rsidP="00F0424D">
      <w:pPr>
        <w:rPr>
          <w:rFonts w:ascii="Times New Roman" w:hAnsi="Times New Roman" w:cs="Times New Roman"/>
          <w:sz w:val="28"/>
          <w:szCs w:val="28"/>
        </w:rPr>
      </w:pPr>
    </w:p>
    <w:p w:rsidR="00F0424D" w:rsidRPr="004551E4" w:rsidRDefault="00F0424D" w:rsidP="00F0424D">
      <w:pPr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sz w:val="28"/>
          <w:szCs w:val="28"/>
        </w:rPr>
        <w:t>Глава сельского поселения          Е.С.Иванова</w:t>
      </w:r>
    </w:p>
    <w:p w:rsidR="00F0424D" w:rsidRPr="004551E4" w:rsidRDefault="00F0424D" w:rsidP="00F0424D">
      <w:pPr>
        <w:rPr>
          <w:rFonts w:ascii="Times New Roman" w:hAnsi="Times New Roman" w:cs="Times New Roman"/>
          <w:sz w:val="28"/>
          <w:szCs w:val="28"/>
        </w:rPr>
      </w:pPr>
    </w:p>
    <w:p w:rsidR="00F0424D" w:rsidRPr="004551E4" w:rsidRDefault="00F0424D" w:rsidP="00F0424D">
      <w:pPr>
        <w:rPr>
          <w:rFonts w:ascii="Times New Roman" w:hAnsi="Times New Roman" w:cs="Times New Roman"/>
          <w:sz w:val="28"/>
          <w:szCs w:val="28"/>
        </w:rPr>
      </w:pPr>
    </w:p>
    <w:p w:rsidR="00F0424D" w:rsidRPr="004551E4" w:rsidRDefault="00F0424D" w:rsidP="00F0424D">
      <w:pPr>
        <w:rPr>
          <w:rFonts w:ascii="Times New Roman" w:hAnsi="Times New Roman" w:cs="Times New Roman"/>
          <w:sz w:val="28"/>
          <w:szCs w:val="28"/>
        </w:rPr>
      </w:pPr>
    </w:p>
    <w:p w:rsidR="00F0424D" w:rsidRDefault="00F0424D" w:rsidP="00F0424D">
      <w:pPr>
        <w:rPr>
          <w:rFonts w:ascii="Times New Roman" w:hAnsi="Times New Roman" w:cs="Times New Roman"/>
          <w:sz w:val="28"/>
          <w:szCs w:val="28"/>
        </w:rPr>
      </w:pPr>
    </w:p>
    <w:p w:rsidR="000E53C9" w:rsidRPr="004551E4" w:rsidRDefault="000E53C9" w:rsidP="00F0424D">
      <w:pPr>
        <w:rPr>
          <w:rFonts w:ascii="Times New Roman" w:hAnsi="Times New Roman" w:cs="Times New Roman"/>
          <w:sz w:val="28"/>
          <w:szCs w:val="28"/>
        </w:rPr>
      </w:pPr>
    </w:p>
    <w:p w:rsidR="00F0424D" w:rsidRPr="004551E4" w:rsidRDefault="00F0424D" w:rsidP="00F0424D">
      <w:pPr>
        <w:rPr>
          <w:rFonts w:ascii="Times New Roman" w:hAnsi="Times New Roman" w:cs="Times New Roman"/>
          <w:sz w:val="28"/>
          <w:szCs w:val="28"/>
        </w:rPr>
      </w:pPr>
    </w:p>
    <w:p w:rsidR="00F0424D" w:rsidRPr="004551E4" w:rsidRDefault="00F0424D" w:rsidP="00F0424D">
      <w:pPr>
        <w:rPr>
          <w:rFonts w:ascii="Times New Roman" w:hAnsi="Times New Roman" w:cs="Times New Roman"/>
          <w:sz w:val="28"/>
          <w:szCs w:val="28"/>
        </w:rPr>
      </w:pPr>
    </w:p>
    <w:p w:rsidR="00F0424D" w:rsidRPr="000E53C9" w:rsidRDefault="00F0424D" w:rsidP="00F042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53C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0424D" w:rsidRPr="000E53C9" w:rsidRDefault="00F0424D" w:rsidP="00F042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53C9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F0424D" w:rsidRPr="000E53C9" w:rsidRDefault="000E53C9" w:rsidP="00F042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53C9">
        <w:rPr>
          <w:rFonts w:ascii="Times New Roman" w:hAnsi="Times New Roman" w:cs="Times New Roman"/>
          <w:sz w:val="28"/>
          <w:szCs w:val="28"/>
        </w:rPr>
        <w:t>СП «Бальзино» №7 от 21.02.2019</w:t>
      </w:r>
      <w:r w:rsidR="00F0424D" w:rsidRPr="000E53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53C9" w:rsidRDefault="000E53C9" w:rsidP="00F04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24D" w:rsidRPr="004551E4" w:rsidRDefault="00F0424D" w:rsidP="000E53C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51E4">
        <w:rPr>
          <w:rFonts w:ascii="Times New Roman" w:hAnsi="Times New Roman" w:cs="Times New Roman"/>
          <w:sz w:val="28"/>
          <w:szCs w:val="28"/>
        </w:rPr>
        <w:t xml:space="preserve">Должностная инструкция ответственного за обеспечение пожарной безопасности в здании Администрации СП «Бальзино» </w:t>
      </w:r>
    </w:p>
    <w:p w:rsidR="00F0424D" w:rsidRPr="004551E4" w:rsidRDefault="00F0424D" w:rsidP="00F042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sz w:val="28"/>
          <w:szCs w:val="28"/>
        </w:rPr>
        <w:t>Сообщение о возникновении пожара в пожарную охрану и оповещение(информирование) руководства и дежурных служб объекта;</w:t>
      </w:r>
    </w:p>
    <w:p w:rsidR="00F0424D" w:rsidRPr="004551E4" w:rsidRDefault="00F0424D" w:rsidP="00F042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sz w:val="28"/>
          <w:szCs w:val="28"/>
        </w:rPr>
        <w:t>Организация спасения людей с использованием для этого имеющихся сил и средств;</w:t>
      </w:r>
    </w:p>
    <w:p w:rsidR="00F0424D" w:rsidRPr="004551E4" w:rsidRDefault="00F0424D" w:rsidP="00F042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sz w:val="28"/>
          <w:szCs w:val="28"/>
        </w:rPr>
        <w:t>Проверка включения автоматической системы противопожарной защиты;</w:t>
      </w:r>
    </w:p>
    <w:p w:rsidR="00EF7187" w:rsidRPr="004551E4" w:rsidRDefault="00F0424D" w:rsidP="00F042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sz w:val="28"/>
          <w:szCs w:val="28"/>
        </w:rPr>
        <w:t>Отключение при необходимости электроэнергии (за исключением системы противопожарной защиты), остановку работы систем вентиляции в аварийном и смежном с ним помещениях, выполнение других мероприятий</w:t>
      </w:r>
      <w:r w:rsidR="009E7EA4" w:rsidRPr="004551E4">
        <w:rPr>
          <w:rFonts w:ascii="Times New Roman" w:hAnsi="Times New Roman" w:cs="Times New Roman"/>
          <w:sz w:val="28"/>
          <w:szCs w:val="28"/>
        </w:rPr>
        <w:t>, способствующих предотвращению развития пожара и задымления помещений здания;</w:t>
      </w:r>
    </w:p>
    <w:p w:rsidR="00EF7187" w:rsidRPr="004551E4" w:rsidRDefault="00EF7187" w:rsidP="00F042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sz w:val="28"/>
          <w:szCs w:val="28"/>
        </w:rPr>
        <w:t>Прекращение всех работ в здании (если это допустимо по технологическому процессу производства), кроме работ, связанных с мероприятиями по ликвидации пожара;</w:t>
      </w:r>
    </w:p>
    <w:p w:rsidR="00F0424D" w:rsidRPr="004551E4" w:rsidRDefault="00EF7187" w:rsidP="00F042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sz w:val="28"/>
          <w:szCs w:val="28"/>
        </w:rPr>
        <w:t>Удаление за пределы опасной зоны всех работников, не участвующих в тушении пожара;</w:t>
      </w:r>
    </w:p>
    <w:p w:rsidR="00B22FA1" w:rsidRPr="004551E4" w:rsidRDefault="00EF7187" w:rsidP="00B71F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sz w:val="28"/>
          <w:szCs w:val="28"/>
        </w:rPr>
        <w:t>Осуществление общего руководства по тушению пожара (с учетом специфических особенностей объекта) до прибытия подразделения пожарной охраны;</w:t>
      </w:r>
    </w:p>
    <w:p w:rsidR="00EF7187" w:rsidRPr="004551E4" w:rsidRDefault="00EF7187" w:rsidP="00B71F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работниками, принимающими участие в тушении пожара;</w:t>
      </w:r>
    </w:p>
    <w:p w:rsidR="00EF7187" w:rsidRPr="004551E4" w:rsidRDefault="00EF7187" w:rsidP="00E476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sz w:val="28"/>
          <w:szCs w:val="28"/>
        </w:rPr>
        <w:t>Организацию одновременно с тушением пожара эвакуации и защиты материальных ценностей;</w:t>
      </w:r>
    </w:p>
    <w:p w:rsidR="00EF7187" w:rsidRPr="004551E4" w:rsidRDefault="00E476B5" w:rsidP="00B71F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sz w:val="28"/>
          <w:szCs w:val="28"/>
        </w:rPr>
        <w:t>Организация встречи подразделений пожарной охраны и оказание помощи в выборе кратчайшего пути для подъезда к очагу пожара;</w:t>
      </w:r>
    </w:p>
    <w:p w:rsidR="00E476B5" w:rsidRPr="004551E4" w:rsidRDefault="00E476B5" w:rsidP="00B71F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sz w:val="28"/>
          <w:szCs w:val="28"/>
        </w:rPr>
        <w:t>Сообщение подразделениям пожарной охраны, привлекаемым для тушения пожара и проведения работ, связанных с ними,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веществах;</w:t>
      </w:r>
    </w:p>
    <w:p w:rsidR="00DB2E74" w:rsidRPr="004551E4" w:rsidRDefault="00DB2E74" w:rsidP="00B71F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sz w:val="28"/>
          <w:szCs w:val="28"/>
        </w:rPr>
        <w:t xml:space="preserve">По прибытии пожарного подразделения информирования руководителя тушения пожара о конструктивных и технологических особенностях </w:t>
      </w:r>
      <w:r w:rsidRPr="004551E4">
        <w:rPr>
          <w:rFonts w:ascii="Times New Roman" w:hAnsi="Times New Roman" w:cs="Times New Roman"/>
          <w:sz w:val="28"/>
          <w:szCs w:val="28"/>
        </w:rPr>
        <w:lastRenderedPageBreak/>
        <w:t>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пожара;</w:t>
      </w:r>
    </w:p>
    <w:p w:rsidR="00DB2E74" w:rsidRPr="004551E4" w:rsidRDefault="00351EB2" w:rsidP="00B71F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1E4">
        <w:rPr>
          <w:rFonts w:ascii="Times New Roman" w:hAnsi="Times New Roman" w:cs="Times New Roman"/>
          <w:sz w:val="28"/>
          <w:szCs w:val="28"/>
        </w:rPr>
        <w:t>Организацию привлечение сил и средств объекта к осуществлению мероприятий, связанных с ликвидацией пожара и предупреждением его развития.</w:t>
      </w:r>
    </w:p>
    <w:p w:rsidR="00B22FA1" w:rsidRPr="004551E4" w:rsidRDefault="00B22FA1">
      <w:pPr>
        <w:rPr>
          <w:rFonts w:ascii="Times New Roman" w:hAnsi="Times New Roman" w:cs="Times New Roman"/>
          <w:sz w:val="28"/>
          <w:szCs w:val="28"/>
        </w:rPr>
      </w:pPr>
    </w:p>
    <w:sectPr w:rsidR="00B22FA1" w:rsidRPr="004551E4" w:rsidSect="00C1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5356"/>
    <w:multiLevelType w:val="hybridMultilevel"/>
    <w:tmpl w:val="515CA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F0419"/>
    <w:multiLevelType w:val="hybridMultilevel"/>
    <w:tmpl w:val="9520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FA1"/>
    <w:rsid w:val="000E53C9"/>
    <w:rsid w:val="00351EB2"/>
    <w:rsid w:val="00362F2D"/>
    <w:rsid w:val="004551E4"/>
    <w:rsid w:val="006E2B5C"/>
    <w:rsid w:val="009E7EA4"/>
    <w:rsid w:val="00B22FA1"/>
    <w:rsid w:val="00C13852"/>
    <w:rsid w:val="00DB2E74"/>
    <w:rsid w:val="00E476B5"/>
    <w:rsid w:val="00EF7187"/>
    <w:rsid w:val="00F04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2</cp:revision>
  <cp:lastPrinted>2019-02-25T05:33:00Z</cp:lastPrinted>
  <dcterms:created xsi:type="dcterms:W3CDTF">2019-03-19T02:27:00Z</dcterms:created>
  <dcterms:modified xsi:type="dcterms:W3CDTF">2019-03-19T02:27:00Z</dcterms:modified>
</cp:coreProperties>
</file>